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41" w:rsidRPr="00440CBA" w:rsidRDefault="00086E41" w:rsidP="00086E41">
      <w:pPr>
        <w:jc w:val="center"/>
        <w:rPr>
          <w:b/>
          <w:sz w:val="28"/>
          <w:szCs w:val="28"/>
        </w:rPr>
      </w:pPr>
      <w:r w:rsidRPr="00440CBA">
        <w:rPr>
          <w:b/>
          <w:sz w:val="28"/>
          <w:szCs w:val="28"/>
        </w:rPr>
        <w:t>ПРОТОКОЛ</w:t>
      </w:r>
    </w:p>
    <w:p w:rsidR="00086E41" w:rsidRPr="00440CBA" w:rsidRDefault="00086E41" w:rsidP="00086E41">
      <w:pPr>
        <w:jc w:val="center"/>
        <w:rPr>
          <w:b/>
          <w:sz w:val="28"/>
          <w:szCs w:val="28"/>
        </w:rPr>
      </w:pPr>
      <w:r w:rsidRPr="00440CBA">
        <w:rPr>
          <w:b/>
          <w:sz w:val="28"/>
          <w:szCs w:val="28"/>
        </w:rPr>
        <w:t>публичных слушаний по проект</w:t>
      </w:r>
      <w:r>
        <w:rPr>
          <w:b/>
          <w:sz w:val="28"/>
          <w:szCs w:val="28"/>
        </w:rPr>
        <w:t>у</w:t>
      </w:r>
      <w:r w:rsidRPr="00440CBA">
        <w:rPr>
          <w:b/>
          <w:sz w:val="28"/>
          <w:szCs w:val="28"/>
        </w:rPr>
        <w:t xml:space="preserve"> решения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Среднешунской</w:t>
      </w:r>
      <w:proofErr w:type="spellEnd"/>
      <w:r>
        <w:rPr>
          <w:b/>
          <w:sz w:val="28"/>
          <w:szCs w:val="28"/>
        </w:rPr>
        <w:t xml:space="preserve">  сельской </w:t>
      </w:r>
      <w:r w:rsidRPr="00440CBA">
        <w:rPr>
          <w:b/>
          <w:sz w:val="28"/>
          <w:szCs w:val="28"/>
        </w:rPr>
        <w:t xml:space="preserve"> Думы </w:t>
      </w:r>
      <w:r w:rsidRPr="00365F68">
        <w:rPr>
          <w:b/>
          <w:sz w:val="28"/>
          <w:szCs w:val="28"/>
        </w:rPr>
        <w:t xml:space="preserve">«Об утверждении отчета об исполнении бюджета муниципального образования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Среднешунское</w:t>
      </w:r>
      <w:proofErr w:type="spellEnd"/>
      <w:r>
        <w:rPr>
          <w:b/>
          <w:sz w:val="28"/>
          <w:szCs w:val="28"/>
        </w:rPr>
        <w:t xml:space="preserve">  сельское поселение </w:t>
      </w:r>
      <w:proofErr w:type="spellStart"/>
      <w:r w:rsidRPr="00365F68">
        <w:rPr>
          <w:b/>
          <w:sz w:val="28"/>
          <w:szCs w:val="28"/>
        </w:rPr>
        <w:t>Вятскополянск</w:t>
      </w:r>
      <w:r>
        <w:rPr>
          <w:b/>
          <w:sz w:val="28"/>
          <w:szCs w:val="28"/>
        </w:rPr>
        <w:t>ого</w:t>
      </w:r>
      <w:proofErr w:type="spellEnd"/>
      <w:r w:rsidRPr="00365F68">
        <w:rPr>
          <w:b/>
          <w:sz w:val="28"/>
          <w:szCs w:val="28"/>
        </w:rPr>
        <w:t xml:space="preserve"> райо</w:t>
      </w:r>
      <w:r>
        <w:rPr>
          <w:b/>
          <w:sz w:val="28"/>
          <w:szCs w:val="28"/>
        </w:rPr>
        <w:t>на Кировской области за 202</w:t>
      </w:r>
      <w:r w:rsidR="00FA76F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Pr="00440CBA">
        <w:rPr>
          <w:b/>
          <w:sz w:val="28"/>
          <w:szCs w:val="28"/>
        </w:rPr>
        <w:t>»</w:t>
      </w:r>
    </w:p>
    <w:p w:rsidR="00086E41" w:rsidRDefault="00086E41" w:rsidP="00086E41">
      <w:pPr>
        <w:jc w:val="center"/>
        <w:rPr>
          <w:sz w:val="28"/>
          <w:szCs w:val="28"/>
        </w:rPr>
      </w:pPr>
    </w:p>
    <w:p w:rsidR="00086E41" w:rsidRDefault="00086E41" w:rsidP="00086E41">
      <w:pPr>
        <w:jc w:val="center"/>
        <w:rPr>
          <w:sz w:val="28"/>
          <w:szCs w:val="28"/>
        </w:rPr>
      </w:pPr>
    </w:p>
    <w:p w:rsidR="00086E41" w:rsidRDefault="00086E41" w:rsidP="00086E41">
      <w:pPr>
        <w:tabs>
          <w:tab w:val="left" w:pos="76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17 апреля 202</w:t>
      </w:r>
      <w:r w:rsidR="00FA76F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                                                                 д. </w:t>
      </w:r>
      <w:proofErr w:type="gramStart"/>
      <w:r>
        <w:rPr>
          <w:b/>
          <w:sz w:val="28"/>
          <w:szCs w:val="28"/>
        </w:rPr>
        <w:t>Средние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Шуни</w:t>
      </w:r>
      <w:proofErr w:type="spellEnd"/>
    </w:p>
    <w:p w:rsidR="00086E41" w:rsidRDefault="00086E41" w:rsidP="00086E41">
      <w:pPr>
        <w:ind w:firstLine="851"/>
        <w:jc w:val="both"/>
        <w:rPr>
          <w:sz w:val="28"/>
          <w:szCs w:val="28"/>
        </w:rPr>
      </w:pPr>
    </w:p>
    <w:p w:rsidR="00086E41" w:rsidRPr="00086E41" w:rsidRDefault="00086E41" w:rsidP="00086E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86E41">
        <w:rPr>
          <w:b/>
          <w:sz w:val="28"/>
          <w:szCs w:val="28"/>
        </w:rPr>
        <w:t xml:space="preserve">Время проведения публичных слушаний: </w:t>
      </w:r>
      <w:r w:rsidRPr="00086E41">
        <w:rPr>
          <w:sz w:val="28"/>
          <w:szCs w:val="28"/>
        </w:rPr>
        <w:t>1</w:t>
      </w:r>
      <w:r w:rsidR="00FA76FF">
        <w:rPr>
          <w:sz w:val="28"/>
          <w:szCs w:val="28"/>
        </w:rPr>
        <w:t>4</w:t>
      </w:r>
      <w:r w:rsidRPr="00086E41">
        <w:rPr>
          <w:sz w:val="28"/>
          <w:szCs w:val="28"/>
        </w:rPr>
        <w:t>.00 часов</w:t>
      </w:r>
    </w:p>
    <w:p w:rsidR="00086E41" w:rsidRPr="00086E41" w:rsidRDefault="00086E41" w:rsidP="00086E41">
      <w:pPr>
        <w:pStyle w:val="1"/>
        <w:shd w:val="clear" w:color="auto" w:fill="auto"/>
        <w:spacing w:after="0" w:line="274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086E41">
        <w:rPr>
          <w:rFonts w:ascii="Times New Roman" w:hAnsi="Times New Roman" w:cs="Times New Roman"/>
          <w:b/>
          <w:sz w:val="28"/>
          <w:szCs w:val="28"/>
        </w:rPr>
        <w:t xml:space="preserve">   Место проведения:</w:t>
      </w:r>
      <w:r w:rsidRPr="00086E41">
        <w:rPr>
          <w:rFonts w:ascii="Times New Roman" w:hAnsi="Times New Roman" w:cs="Times New Roman"/>
          <w:sz w:val="28"/>
          <w:szCs w:val="28"/>
        </w:rPr>
        <w:t xml:space="preserve"> Кировская область, </w:t>
      </w:r>
      <w:proofErr w:type="spellStart"/>
      <w:r w:rsidRPr="00086E41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086E41">
        <w:rPr>
          <w:rFonts w:ascii="Times New Roman" w:hAnsi="Times New Roman" w:cs="Times New Roman"/>
          <w:sz w:val="28"/>
          <w:szCs w:val="28"/>
        </w:rPr>
        <w:t xml:space="preserve"> район, д. Средние </w:t>
      </w:r>
      <w:proofErr w:type="spellStart"/>
      <w:r w:rsidRPr="00086E41">
        <w:rPr>
          <w:rFonts w:ascii="Times New Roman" w:hAnsi="Times New Roman" w:cs="Times New Roman"/>
          <w:sz w:val="28"/>
          <w:szCs w:val="28"/>
        </w:rPr>
        <w:t>Шуни</w:t>
      </w:r>
      <w:proofErr w:type="spellEnd"/>
      <w:r w:rsidRPr="00086E41">
        <w:rPr>
          <w:rFonts w:ascii="Times New Roman" w:hAnsi="Times New Roman" w:cs="Times New Roman"/>
          <w:sz w:val="28"/>
          <w:szCs w:val="28"/>
        </w:rPr>
        <w:t xml:space="preserve">, ул. Советская, д.2,   МКУ администрация </w:t>
      </w:r>
      <w:proofErr w:type="spellStart"/>
      <w:r w:rsidRPr="00086E41"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 w:rsidRPr="00086E41">
        <w:rPr>
          <w:rFonts w:ascii="Times New Roman" w:hAnsi="Times New Roman" w:cs="Times New Roman"/>
          <w:sz w:val="28"/>
          <w:szCs w:val="28"/>
        </w:rPr>
        <w:t xml:space="preserve">  сельского поселения, кабинет главы администрации.</w:t>
      </w:r>
    </w:p>
    <w:p w:rsidR="00086E41" w:rsidRPr="00086E41" w:rsidRDefault="00086E41" w:rsidP="00086E41">
      <w:pPr>
        <w:pStyle w:val="1"/>
        <w:shd w:val="clear" w:color="auto" w:fill="auto"/>
        <w:spacing w:after="0" w:line="274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086E41">
        <w:rPr>
          <w:rFonts w:ascii="Times New Roman" w:hAnsi="Times New Roman" w:cs="Times New Roman"/>
          <w:b/>
          <w:sz w:val="28"/>
          <w:szCs w:val="28"/>
        </w:rPr>
        <w:t xml:space="preserve">      Председатель: </w:t>
      </w:r>
      <w:proofErr w:type="spellStart"/>
      <w:r w:rsidRPr="00086E41">
        <w:rPr>
          <w:rFonts w:ascii="Times New Roman" w:hAnsi="Times New Roman" w:cs="Times New Roman"/>
          <w:b/>
          <w:sz w:val="28"/>
          <w:szCs w:val="28"/>
        </w:rPr>
        <w:t>Камальдинова</w:t>
      </w:r>
      <w:proofErr w:type="spellEnd"/>
      <w:r w:rsidRPr="00086E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6E41">
        <w:rPr>
          <w:rFonts w:ascii="Times New Roman" w:hAnsi="Times New Roman" w:cs="Times New Roman"/>
          <w:b/>
          <w:sz w:val="28"/>
          <w:szCs w:val="28"/>
        </w:rPr>
        <w:t>Рамзия</w:t>
      </w:r>
      <w:proofErr w:type="spellEnd"/>
      <w:r w:rsidRPr="00086E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6E41">
        <w:rPr>
          <w:rFonts w:ascii="Times New Roman" w:hAnsi="Times New Roman" w:cs="Times New Roman"/>
          <w:b/>
          <w:sz w:val="28"/>
          <w:szCs w:val="28"/>
        </w:rPr>
        <w:t>Гомаровн</w:t>
      </w:r>
      <w:proofErr w:type="gramStart"/>
      <w:r w:rsidRPr="00086E41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086E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86E41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086E41"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 w:rsidRPr="00086E41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086E41" w:rsidRPr="00086E41" w:rsidRDefault="00086E41" w:rsidP="00086E41">
      <w:pPr>
        <w:jc w:val="both"/>
        <w:rPr>
          <w:sz w:val="28"/>
          <w:szCs w:val="28"/>
        </w:rPr>
      </w:pPr>
      <w:r w:rsidRPr="00086E41">
        <w:rPr>
          <w:b/>
          <w:sz w:val="28"/>
          <w:szCs w:val="28"/>
        </w:rPr>
        <w:t xml:space="preserve">   Секретарь:</w:t>
      </w:r>
      <w:r w:rsidRPr="00086E41">
        <w:rPr>
          <w:sz w:val="28"/>
          <w:szCs w:val="28"/>
        </w:rPr>
        <w:t xml:space="preserve"> </w:t>
      </w:r>
      <w:proofErr w:type="spellStart"/>
      <w:r w:rsidRPr="00086E41">
        <w:rPr>
          <w:sz w:val="28"/>
          <w:szCs w:val="28"/>
        </w:rPr>
        <w:t>Файзрахманова</w:t>
      </w:r>
      <w:proofErr w:type="spellEnd"/>
      <w:r w:rsidRPr="00086E41">
        <w:rPr>
          <w:sz w:val="28"/>
          <w:szCs w:val="28"/>
        </w:rPr>
        <w:t xml:space="preserve"> </w:t>
      </w:r>
      <w:proofErr w:type="spellStart"/>
      <w:r w:rsidRPr="00086E41">
        <w:rPr>
          <w:sz w:val="28"/>
          <w:szCs w:val="28"/>
        </w:rPr>
        <w:t>Зульфия</w:t>
      </w:r>
      <w:proofErr w:type="spellEnd"/>
      <w:r w:rsidRPr="00086E41">
        <w:rPr>
          <w:sz w:val="28"/>
          <w:szCs w:val="28"/>
        </w:rPr>
        <w:t xml:space="preserve"> </w:t>
      </w:r>
      <w:proofErr w:type="spellStart"/>
      <w:r w:rsidRPr="00086E41">
        <w:rPr>
          <w:sz w:val="28"/>
          <w:szCs w:val="28"/>
        </w:rPr>
        <w:t>Фаатовна</w:t>
      </w:r>
      <w:proofErr w:type="spellEnd"/>
      <w:r w:rsidRPr="00086E41">
        <w:rPr>
          <w:sz w:val="28"/>
          <w:szCs w:val="28"/>
        </w:rPr>
        <w:t xml:space="preserve"> – ведущий специалист администрации </w:t>
      </w:r>
      <w:proofErr w:type="spellStart"/>
      <w:r w:rsidRPr="00086E41">
        <w:rPr>
          <w:sz w:val="28"/>
          <w:szCs w:val="28"/>
        </w:rPr>
        <w:t>Среднешунского</w:t>
      </w:r>
      <w:proofErr w:type="spellEnd"/>
      <w:r w:rsidRPr="00086E41">
        <w:rPr>
          <w:sz w:val="28"/>
          <w:szCs w:val="28"/>
        </w:rPr>
        <w:t xml:space="preserve">  сельского поселения </w:t>
      </w:r>
      <w:proofErr w:type="spellStart"/>
      <w:r w:rsidRPr="00086E41">
        <w:rPr>
          <w:sz w:val="28"/>
          <w:szCs w:val="28"/>
        </w:rPr>
        <w:t>Вятскополянского</w:t>
      </w:r>
      <w:proofErr w:type="spellEnd"/>
      <w:r w:rsidRPr="00086E41">
        <w:rPr>
          <w:sz w:val="28"/>
          <w:szCs w:val="28"/>
        </w:rPr>
        <w:t xml:space="preserve"> района </w:t>
      </w:r>
    </w:p>
    <w:p w:rsidR="00086E41" w:rsidRPr="00086E41" w:rsidRDefault="00086E41" w:rsidP="00086E41">
      <w:pPr>
        <w:jc w:val="both"/>
        <w:rPr>
          <w:sz w:val="28"/>
          <w:szCs w:val="28"/>
        </w:rPr>
      </w:pPr>
      <w:r w:rsidRPr="00086E41">
        <w:rPr>
          <w:b/>
          <w:sz w:val="28"/>
          <w:szCs w:val="28"/>
        </w:rPr>
        <w:t xml:space="preserve">  Присутствовали: </w:t>
      </w:r>
    </w:p>
    <w:p w:rsidR="00086E41" w:rsidRPr="00086E41" w:rsidRDefault="00086E41" w:rsidP="00086E41">
      <w:pPr>
        <w:tabs>
          <w:tab w:val="left" w:pos="1560"/>
        </w:tabs>
        <w:jc w:val="both"/>
        <w:rPr>
          <w:sz w:val="28"/>
          <w:szCs w:val="28"/>
          <w:highlight w:val="yellow"/>
        </w:rPr>
      </w:pPr>
      <w:r w:rsidRPr="00086E41">
        <w:rPr>
          <w:sz w:val="28"/>
          <w:szCs w:val="28"/>
        </w:rPr>
        <w:t>Количество участников публичных слушаний - 5 человек</w:t>
      </w:r>
    </w:p>
    <w:p w:rsidR="00086E41" w:rsidRDefault="00086E41" w:rsidP="00086E41">
      <w:pPr>
        <w:jc w:val="center"/>
        <w:rPr>
          <w:b/>
          <w:sz w:val="28"/>
          <w:szCs w:val="28"/>
        </w:rPr>
      </w:pPr>
    </w:p>
    <w:p w:rsidR="00086E41" w:rsidRDefault="00086E41" w:rsidP="00086E4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Повестка дня</w:t>
      </w:r>
    </w:p>
    <w:p w:rsidR="00086E41" w:rsidRDefault="00086E41" w:rsidP="00086E41">
      <w:pPr>
        <w:jc w:val="center"/>
        <w:rPr>
          <w:b/>
          <w:caps/>
          <w:sz w:val="28"/>
          <w:szCs w:val="28"/>
        </w:rPr>
      </w:pPr>
    </w:p>
    <w:p w:rsidR="00086E41" w:rsidRDefault="00086E41" w:rsidP="00086E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проекта решения </w:t>
      </w:r>
      <w:proofErr w:type="spellStart"/>
      <w:r>
        <w:rPr>
          <w:sz w:val="28"/>
          <w:szCs w:val="28"/>
        </w:rPr>
        <w:t>Среднешунской</w:t>
      </w:r>
      <w:proofErr w:type="spellEnd"/>
      <w:r>
        <w:rPr>
          <w:sz w:val="28"/>
          <w:szCs w:val="28"/>
        </w:rPr>
        <w:t xml:space="preserve"> сельской </w:t>
      </w:r>
      <w:r w:rsidRPr="00EB282C">
        <w:rPr>
          <w:sz w:val="28"/>
          <w:szCs w:val="28"/>
        </w:rPr>
        <w:t xml:space="preserve"> Думы </w:t>
      </w:r>
      <w:r w:rsidRPr="00A11ED2">
        <w:rPr>
          <w:sz w:val="28"/>
          <w:szCs w:val="28"/>
        </w:rPr>
        <w:t>«</w:t>
      </w:r>
      <w:r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район</w:t>
      </w:r>
      <w:r>
        <w:rPr>
          <w:sz w:val="28"/>
        </w:rPr>
        <w:t>а</w:t>
      </w:r>
      <w:r w:rsidRPr="00A11ED2">
        <w:rPr>
          <w:sz w:val="28"/>
        </w:rPr>
        <w:t xml:space="preserve"> Кировской области за 202</w:t>
      </w:r>
      <w:r w:rsidR="00FA76FF">
        <w:rPr>
          <w:sz w:val="28"/>
        </w:rPr>
        <w:t>4</w:t>
      </w:r>
      <w:r w:rsidRPr="00A11ED2">
        <w:rPr>
          <w:sz w:val="28"/>
        </w:rPr>
        <w:t xml:space="preserve"> год</w:t>
      </w:r>
      <w:r w:rsidRPr="00A11ED2">
        <w:rPr>
          <w:sz w:val="28"/>
          <w:szCs w:val="28"/>
        </w:rPr>
        <w:t>».</w:t>
      </w:r>
    </w:p>
    <w:p w:rsidR="00086E41" w:rsidRPr="00086E41" w:rsidRDefault="00086E41" w:rsidP="00086E41">
      <w:pPr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Цель публичных слушаний: </w:t>
      </w:r>
      <w:r w:rsidRPr="00280BA6">
        <w:rPr>
          <w:sz w:val="28"/>
          <w:szCs w:val="28"/>
        </w:rPr>
        <w:t xml:space="preserve">утвердить отчет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</w:t>
      </w:r>
      <w:r>
        <w:rPr>
          <w:sz w:val="28"/>
        </w:rPr>
        <w:t xml:space="preserve">района </w:t>
      </w:r>
      <w:r w:rsidRPr="00280BA6">
        <w:rPr>
          <w:sz w:val="28"/>
          <w:szCs w:val="28"/>
        </w:rPr>
        <w:t>Кировской области за 202</w:t>
      </w:r>
      <w:r w:rsidR="00FA76FF">
        <w:rPr>
          <w:sz w:val="28"/>
          <w:szCs w:val="28"/>
        </w:rPr>
        <w:t>4</w:t>
      </w:r>
      <w:r w:rsidRPr="00280BA6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proofErr w:type="spellStart"/>
      <w:r>
        <w:rPr>
          <w:b/>
          <w:sz w:val="28"/>
          <w:szCs w:val="28"/>
        </w:rPr>
        <w:t>Камальдинову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Рамзию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Гомаровну</w:t>
      </w:r>
      <w:proofErr w:type="spellEnd"/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главу </w:t>
      </w:r>
      <w:proofErr w:type="spellStart"/>
      <w:r>
        <w:rPr>
          <w:sz w:val="28"/>
          <w:szCs w:val="28"/>
        </w:rPr>
        <w:t>Среднешунского</w:t>
      </w:r>
      <w:proofErr w:type="spellEnd"/>
      <w:r>
        <w:rPr>
          <w:sz w:val="28"/>
          <w:szCs w:val="28"/>
        </w:rPr>
        <w:t xml:space="preserve">  сельского поселения, ознакомила участников публичных слушаний с порядком проведения публичных слушаний, предложила начать публичные слушания.</w:t>
      </w:r>
    </w:p>
    <w:p w:rsidR="00086E41" w:rsidRDefault="00086E41" w:rsidP="00086E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  <w:proofErr w:type="spellStart"/>
      <w:r>
        <w:rPr>
          <w:sz w:val="28"/>
          <w:szCs w:val="28"/>
        </w:rPr>
        <w:t>Среднешунского</w:t>
      </w:r>
      <w:proofErr w:type="spellEnd"/>
      <w:r>
        <w:rPr>
          <w:sz w:val="28"/>
          <w:szCs w:val="28"/>
        </w:rPr>
        <w:t xml:space="preserve"> сельского поселе</w:t>
      </w:r>
      <w:r w:rsidR="00FA76FF">
        <w:rPr>
          <w:sz w:val="28"/>
          <w:szCs w:val="28"/>
        </w:rPr>
        <w:t xml:space="preserve">ния </w:t>
      </w:r>
      <w:proofErr w:type="spellStart"/>
      <w:r w:rsidR="00FA76FF">
        <w:rPr>
          <w:sz w:val="28"/>
          <w:szCs w:val="28"/>
        </w:rPr>
        <w:t>Вятскополянского</w:t>
      </w:r>
      <w:proofErr w:type="spellEnd"/>
      <w:r w:rsidR="00FA76FF">
        <w:rPr>
          <w:sz w:val="28"/>
          <w:szCs w:val="28"/>
        </w:rPr>
        <w:t xml:space="preserve"> района от 31</w:t>
      </w:r>
      <w:r>
        <w:rPr>
          <w:sz w:val="28"/>
          <w:szCs w:val="28"/>
        </w:rPr>
        <w:t>.03.202</w:t>
      </w:r>
      <w:r w:rsidR="00FA76F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t xml:space="preserve">№ </w:t>
      </w:r>
      <w:r w:rsidR="00FA76FF">
        <w:t>1</w:t>
      </w:r>
      <w:proofErr w:type="gramStart"/>
      <w:r w:rsidRPr="00086E41">
        <w:rPr>
          <w:sz w:val="28"/>
          <w:szCs w:val="28"/>
        </w:rPr>
        <w:t xml:space="preserve"> О</w:t>
      </w:r>
      <w:proofErr w:type="gramEnd"/>
      <w:r w:rsidRPr="00086E41">
        <w:rPr>
          <w:sz w:val="28"/>
          <w:szCs w:val="28"/>
        </w:rPr>
        <w:t xml:space="preserve"> назначении</w:t>
      </w:r>
      <w:r>
        <w:t xml:space="preserve"> </w:t>
      </w:r>
      <w:r>
        <w:rPr>
          <w:sz w:val="28"/>
          <w:szCs w:val="28"/>
        </w:rPr>
        <w:t>публичных слушаний «</w:t>
      </w:r>
      <w:r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район</w:t>
      </w:r>
      <w:r>
        <w:rPr>
          <w:sz w:val="28"/>
        </w:rPr>
        <w:t>а</w:t>
      </w:r>
      <w:r w:rsidRPr="00A11ED2">
        <w:rPr>
          <w:sz w:val="28"/>
        </w:rPr>
        <w:t xml:space="preserve"> </w:t>
      </w:r>
      <w:proofErr w:type="spellStart"/>
      <w:r w:rsidRPr="00A11ED2">
        <w:rPr>
          <w:sz w:val="28"/>
        </w:rPr>
        <w:t>Кировск</w:t>
      </w:r>
      <w:r>
        <w:rPr>
          <w:sz w:val="28"/>
        </w:rPr>
        <w:t>публичных</w:t>
      </w:r>
      <w:proofErr w:type="spellEnd"/>
      <w:r>
        <w:rPr>
          <w:sz w:val="28"/>
        </w:rPr>
        <w:t xml:space="preserve"> слушаний </w:t>
      </w:r>
      <w:r w:rsidRPr="00A11ED2">
        <w:rPr>
          <w:sz w:val="28"/>
        </w:rPr>
        <w:t>ой области за 202</w:t>
      </w:r>
      <w:r w:rsidR="00FA76FF">
        <w:rPr>
          <w:sz w:val="28"/>
        </w:rPr>
        <w:t>4</w:t>
      </w:r>
      <w:r w:rsidRPr="00A11ED2">
        <w:rPr>
          <w:sz w:val="28"/>
        </w:rPr>
        <w:t xml:space="preserve"> год</w:t>
      </w:r>
      <w:r>
        <w:rPr>
          <w:sz w:val="28"/>
          <w:szCs w:val="28"/>
        </w:rPr>
        <w:t>» были определены дата, время и место проведения публичных слушаний, порядок доведения информации о дате, времени, месте проведения публичных слушаний и представления предложений, замечаний к проекту муниципального правового акта.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Среднешунской</w:t>
      </w:r>
      <w:proofErr w:type="spellEnd"/>
      <w:r>
        <w:rPr>
          <w:sz w:val="28"/>
          <w:szCs w:val="28"/>
        </w:rPr>
        <w:t xml:space="preserve">  сельской  Думы</w:t>
      </w:r>
      <w:r>
        <w:rPr>
          <w:sz w:val="28"/>
          <w:szCs w:val="28"/>
        </w:rPr>
        <w:tab/>
        <w:t>«</w:t>
      </w:r>
      <w:r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район</w:t>
      </w:r>
      <w:r>
        <w:rPr>
          <w:sz w:val="28"/>
        </w:rPr>
        <w:t>а</w:t>
      </w:r>
      <w:r w:rsidRPr="00A11ED2">
        <w:rPr>
          <w:sz w:val="28"/>
        </w:rPr>
        <w:t xml:space="preserve"> Кировск</w:t>
      </w:r>
      <w:r w:rsidR="000409CD">
        <w:rPr>
          <w:sz w:val="28"/>
        </w:rPr>
        <w:t xml:space="preserve">ой области </w:t>
      </w:r>
      <w:r>
        <w:rPr>
          <w:sz w:val="28"/>
        </w:rPr>
        <w:t xml:space="preserve">публичных слушаний </w:t>
      </w:r>
      <w:r w:rsidR="000409CD">
        <w:rPr>
          <w:sz w:val="28"/>
        </w:rPr>
        <w:t>з</w:t>
      </w:r>
      <w:r w:rsidRPr="00A11ED2">
        <w:rPr>
          <w:sz w:val="28"/>
        </w:rPr>
        <w:t>а 202</w:t>
      </w:r>
      <w:r w:rsidR="00FA76FF">
        <w:rPr>
          <w:sz w:val="28"/>
        </w:rPr>
        <w:t>4</w:t>
      </w:r>
      <w:r w:rsidRPr="00A11ED2">
        <w:rPr>
          <w:sz w:val="28"/>
        </w:rPr>
        <w:t xml:space="preserve"> год</w:t>
      </w:r>
      <w:r w:rsidR="000409CD">
        <w:rPr>
          <w:sz w:val="28"/>
        </w:rPr>
        <w:t>»</w:t>
      </w:r>
      <w:r>
        <w:rPr>
          <w:sz w:val="28"/>
          <w:szCs w:val="28"/>
        </w:rPr>
        <w:t xml:space="preserve"> в установленном порядке был опубликован в информационном бюллетене  администрации  </w:t>
      </w:r>
      <w:proofErr w:type="spellStart"/>
      <w:r>
        <w:rPr>
          <w:sz w:val="28"/>
          <w:szCs w:val="28"/>
        </w:rPr>
        <w:t>Среднешунского</w:t>
      </w:r>
      <w:proofErr w:type="spellEnd"/>
      <w:r>
        <w:rPr>
          <w:sz w:val="28"/>
          <w:szCs w:val="28"/>
        </w:rPr>
        <w:t xml:space="preserve">  сельского поселения  № </w:t>
      </w:r>
      <w:r w:rsidR="00FA76FF">
        <w:rPr>
          <w:sz w:val="28"/>
          <w:szCs w:val="28"/>
        </w:rPr>
        <w:t>12 от 01</w:t>
      </w:r>
      <w:r>
        <w:rPr>
          <w:sz w:val="28"/>
          <w:szCs w:val="28"/>
        </w:rPr>
        <w:t>.0</w:t>
      </w:r>
      <w:r w:rsidR="00FA76FF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FA76F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на официальном сайте муниципального </w:t>
      </w:r>
      <w:r>
        <w:rPr>
          <w:sz w:val="28"/>
          <w:szCs w:val="28"/>
        </w:rPr>
        <w:lastRenderedPageBreak/>
        <w:t xml:space="preserve">образования </w:t>
      </w:r>
      <w:proofErr w:type="spellStart"/>
      <w:r>
        <w:rPr>
          <w:sz w:val="28"/>
          <w:szCs w:val="28"/>
        </w:rPr>
        <w:t>Среднешунское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Кировской области, размещен на Платформе обратной связи федеральной государственной</w:t>
      </w:r>
      <w:proofErr w:type="gramEnd"/>
      <w:r>
        <w:rPr>
          <w:sz w:val="28"/>
          <w:szCs w:val="28"/>
        </w:rPr>
        <w:t xml:space="preserve"> информационной системы «Единый портал государственных и муниципальных услуг» (функций).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начала проведения публичных слушаний письменных замечаний и предложений, касающихся обсуждаемого вопроса</w:t>
      </w:r>
      <w:r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по электронной почте: </w:t>
      </w:r>
      <w:proofErr w:type="spellStart"/>
      <w:r w:rsidRPr="00FA76FF">
        <w:rPr>
          <w:color w:val="7F87A0"/>
          <w:sz w:val="28"/>
          <w:szCs w:val="28"/>
          <w:shd w:val="clear" w:color="auto" w:fill="FFFFFF"/>
          <w:lang w:val="en-US"/>
        </w:rPr>
        <w:t>shunivp</w:t>
      </w:r>
      <w:proofErr w:type="spellEnd"/>
      <w:r w:rsidRPr="00FA76FF">
        <w:rPr>
          <w:color w:val="7F87A0"/>
          <w:sz w:val="28"/>
          <w:szCs w:val="28"/>
          <w:shd w:val="clear" w:color="auto" w:fill="FFFFFF"/>
        </w:rPr>
        <w:t>@</w:t>
      </w:r>
      <w:r w:rsidRPr="00FA76FF">
        <w:rPr>
          <w:color w:val="7F87A0"/>
          <w:sz w:val="28"/>
          <w:szCs w:val="28"/>
          <w:shd w:val="clear" w:color="auto" w:fill="FFFFFF"/>
          <w:lang w:val="en-US"/>
        </w:rPr>
        <w:t>mail</w:t>
      </w:r>
      <w:r w:rsidRPr="00FA76FF">
        <w:rPr>
          <w:color w:val="7F87A0"/>
          <w:sz w:val="28"/>
          <w:szCs w:val="28"/>
          <w:shd w:val="clear" w:color="auto" w:fill="FFFFFF"/>
        </w:rPr>
        <w:t>.</w:t>
      </w:r>
      <w:proofErr w:type="spellStart"/>
      <w:r w:rsidRPr="00FA76FF">
        <w:rPr>
          <w:color w:val="7F87A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sz w:val="28"/>
          <w:szCs w:val="28"/>
        </w:rPr>
        <w:t xml:space="preserve">, через официальный сайт муниципального образования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реднешунское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 района Кировской области и Платформу обратной связи федеральной государственной  информационной системы «Единый портал государственных и муниципальных услуг» (функций), не поступало.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</w:p>
    <w:p w:rsidR="00086E41" w:rsidRDefault="00086E41" w:rsidP="00086E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ВЫСТУПИЛИ: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Камальдинова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Рамзия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Гомаровна</w:t>
      </w:r>
      <w:proofErr w:type="spellEnd"/>
      <w:r>
        <w:rPr>
          <w:sz w:val="28"/>
          <w:szCs w:val="28"/>
        </w:rPr>
        <w:t xml:space="preserve">, глава администрации </w:t>
      </w:r>
      <w:proofErr w:type="spellStart"/>
      <w:r>
        <w:rPr>
          <w:sz w:val="28"/>
          <w:szCs w:val="28"/>
        </w:rPr>
        <w:t>Среднешунского</w:t>
      </w:r>
      <w:proofErr w:type="spellEnd"/>
      <w:r>
        <w:rPr>
          <w:sz w:val="28"/>
          <w:szCs w:val="28"/>
        </w:rPr>
        <w:t xml:space="preserve"> сельского поселения,  до слушателей довела информацию по проекту решения </w:t>
      </w:r>
      <w:proofErr w:type="spellStart"/>
      <w:r>
        <w:rPr>
          <w:sz w:val="28"/>
          <w:szCs w:val="28"/>
        </w:rPr>
        <w:t>Среднешунской</w:t>
      </w:r>
      <w:proofErr w:type="spellEnd"/>
      <w:r>
        <w:rPr>
          <w:sz w:val="28"/>
          <w:szCs w:val="28"/>
        </w:rPr>
        <w:t xml:space="preserve"> сельской Думы «</w:t>
      </w:r>
      <w:r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район</w:t>
      </w:r>
      <w:r>
        <w:rPr>
          <w:sz w:val="28"/>
        </w:rPr>
        <w:t>а</w:t>
      </w:r>
      <w:r w:rsidRPr="00A11ED2">
        <w:rPr>
          <w:sz w:val="28"/>
        </w:rPr>
        <w:t xml:space="preserve"> Кировской области за 202</w:t>
      </w:r>
      <w:r w:rsidR="00FA76FF">
        <w:rPr>
          <w:sz w:val="28"/>
        </w:rPr>
        <w:t>4</w:t>
      </w:r>
      <w:r w:rsidRPr="00A11ED2">
        <w:rPr>
          <w:sz w:val="28"/>
        </w:rPr>
        <w:t xml:space="preserve"> год</w:t>
      </w:r>
      <w:r>
        <w:rPr>
          <w:sz w:val="28"/>
          <w:szCs w:val="28"/>
        </w:rPr>
        <w:t>».</w:t>
      </w:r>
    </w:p>
    <w:p w:rsidR="00086E41" w:rsidRDefault="00086E41" w:rsidP="00086E4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З.Ф., предложила участникам публичных слушаний высказать свои предложения, замечания, задать вопросы по существу.</w:t>
      </w:r>
    </w:p>
    <w:p w:rsidR="00086E41" w:rsidRDefault="00086E41" w:rsidP="00086E41">
      <w:pPr>
        <w:ind w:firstLine="720"/>
        <w:jc w:val="both"/>
        <w:rPr>
          <w:sz w:val="28"/>
        </w:rPr>
      </w:pPr>
      <w:r>
        <w:rPr>
          <w:sz w:val="28"/>
        </w:rPr>
        <w:t>Председатель указала, что в соответствии с Порядком организации и проведения публичных слушаний по результатам публичных слушаний составляется заключение о результатах публичных слушаний, в котором отражаются выраженные позиции жителей поселения  и рекомендации, сформулированные по результатам публичных слушаний. Результаты публичных слушаний, изложенные в заключении, принимаются во внимание при принятии органами местного самоуправления решений по вопросам, которые были предметом обсуждения на публичных слушаниях.</w:t>
      </w:r>
    </w:p>
    <w:p w:rsidR="00086E41" w:rsidRDefault="00086E41" w:rsidP="00086E41">
      <w:pPr>
        <w:ind w:firstLine="720"/>
        <w:jc w:val="both"/>
        <w:rPr>
          <w:sz w:val="28"/>
        </w:rPr>
      </w:pPr>
      <w:r>
        <w:rPr>
          <w:sz w:val="28"/>
        </w:rPr>
        <w:t>Предложений, замечаний в ходе публичных слушаний не поступило.</w:t>
      </w:r>
    </w:p>
    <w:p w:rsidR="00086E41" w:rsidRDefault="00086E41" w:rsidP="00086E41">
      <w:pPr>
        <w:ind w:firstLine="720"/>
        <w:jc w:val="both"/>
        <w:rPr>
          <w:sz w:val="28"/>
        </w:rPr>
      </w:pPr>
    </w:p>
    <w:p w:rsidR="00086E41" w:rsidRDefault="00086E41" w:rsidP="00086E41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публичных слушаний:</w:t>
      </w:r>
    </w:p>
    <w:p w:rsidR="00086E41" w:rsidRDefault="00086E41" w:rsidP="00086E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1.Публичные слушания по проекту решения </w:t>
      </w:r>
      <w:proofErr w:type="spellStart"/>
      <w:r>
        <w:rPr>
          <w:sz w:val="28"/>
          <w:szCs w:val="28"/>
        </w:rPr>
        <w:t>Среднешунской</w:t>
      </w:r>
      <w:proofErr w:type="spellEnd"/>
      <w:r>
        <w:rPr>
          <w:sz w:val="28"/>
          <w:szCs w:val="28"/>
        </w:rPr>
        <w:t xml:space="preserve">  сельской Думы «</w:t>
      </w:r>
      <w:r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>
        <w:rPr>
          <w:sz w:val="28"/>
        </w:rPr>
        <w:t>Среднешунское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 w:rsidRPr="00A11ED2">
        <w:rPr>
          <w:sz w:val="28"/>
        </w:rPr>
        <w:t>Вятскополянск</w:t>
      </w:r>
      <w:r>
        <w:rPr>
          <w:sz w:val="28"/>
        </w:rPr>
        <w:t>ого</w:t>
      </w:r>
      <w:proofErr w:type="spellEnd"/>
      <w:r w:rsidRPr="00A11ED2">
        <w:rPr>
          <w:sz w:val="28"/>
        </w:rPr>
        <w:t xml:space="preserve"> район</w:t>
      </w:r>
      <w:r>
        <w:rPr>
          <w:sz w:val="28"/>
        </w:rPr>
        <w:t>а</w:t>
      </w:r>
      <w:r w:rsidRPr="00A11ED2">
        <w:rPr>
          <w:sz w:val="28"/>
        </w:rPr>
        <w:t xml:space="preserve"> Кировской области за 202</w:t>
      </w:r>
      <w:r w:rsidR="00FA76FF">
        <w:rPr>
          <w:sz w:val="28"/>
        </w:rPr>
        <w:t>4</w:t>
      </w:r>
      <w:r w:rsidRPr="00A11ED2">
        <w:rPr>
          <w:sz w:val="28"/>
        </w:rPr>
        <w:t xml:space="preserve"> год</w:t>
      </w:r>
      <w:r>
        <w:rPr>
          <w:sz w:val="28"/>
          <w:szCs w:val="28"/>
        </w:rPr>
        <w:t>», считать состоявшимися.</w:t>
      </w:r>
    </w:p>
    <w:p w:rsidR="00086E41" w:rsidRDefault="00086E41" w:rsidP="00086E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</w:t>
      </w:r>
      <w:proofErr w:type="spellStart"/>
      <w:r>
        <w:rPr>
          <w:sz w:val="28"/>
          <w:szCs w:val="28"/>
        </w:rPr>
        <w:t>Среднешунской</w:t>
      </w:r>
      <w:proofErr w:type="spellEnd"/>
      <w:r>
        <w:rPr>
          <w:sz w:val="28"/>
          <w:szCs w:val="28"/>
        </w:rPr>
        <w:t xml:space="preserve">  сельской Думе принять  проект решения «</w:t>
      </w:r>
      <w:r w:rsidR="000409CD" w:rsidRPr="00A11ED2">
        <w:rPr>
          <w:sz w:val="28"/>
        </w:rPr>
        <w:t xml:space="preserve">Об утверждении отчета об исполнении бюджета муниципального образования </w:t>
      </w:r>
      <w:proofErr w:type="spellStart"/>
      <w:r w:rsidR="000409CD">
        <w:rPr>
          <w:sz w:val="28"/>
        </w:rPr>
        <w:t>Среднешунское</w:t>
      </w:r>
      <w:proofErr w:type="spellEnd"/>
      <w:r w:rsidR="000409CD">
        <w:rPr>
          <w:sz w:val="28"/>
        </w:rPr>
        <w:t xml:space="preserve">  сельское поселение </w:t>
      </w:r>
      <w:proofErr w:type="spellStart"/>
      <w:r w:rsidR="000409CD" w:rsidRPr="00A11ED2">
        <w:rPr>
          <w:sz w:val="28"/>
        </w:rPr>
        <w:t>Вятскополянск</w:t>
      </w:r>
      <w:r w:rsidR="000409CD">
        <w:rPr>
          <w:sz w:val="28"/>
        </w:rPr>
        <w:t>ого</w:t>
      </w:r>
      <w:proofErr w:type="spellEnd"/>
      <w:r w:rsidR="000409CD" w:rsidRPr="00A11ED2">
        <w:rPr>
          <w:sz w:val="28"/>
        </w:rPr>
        <w:t xml:space="preserve"> район</w:t>
      </w:r>
      <w:r w:rsidR="000409CD">
        <w:rPr>
          <w:sz w:val="28"/>
        </w:rPr>
        <w:t>а</w:t>
      </w:r>
      <w:r w:rsidR="000409CD" w:rsidRPr="00A11ED2">
        <w:rPr>
          <w:sz w:val="28"/>
        </w:rPr>
        <w:t xml:space="preserve"> Кировской области за 202</w:t>
      </w:r>
      <w:r w:rsidR="00FA76FF">
        <w:rPr>
          <w:sz w:val="28"/>
        </w:rPr>
        <w:t>4</w:t>
      </w:r>
      <w:bookmarkStart w:id="0" w:name="_GoBack"/>
      <w:bookmarkEnd w:id="0"/>
      <w:r w:rsidR="000409CD" w:rsidRPr="00A11ED2">
        <w:rPr>
          <w:sz w:val="28"/>
        </w:rPr>
        <w:t xml:space="preserve"> год</w:t>
      </w:r>
      <w:r>
        <w:rPr>
          <w:sz w:val="28"/>
          <w:szCs w:val="28"/>
        </w:rPr>
        <w:t>».</w:t>
      </w:r>
    </w:p>
    <w:p w:rsidR="000409CD" w:rsidRDefault="000409CD" w:rsidP="00086E41">
      <w:pPr>
        <w:ind w:firstLine="851"/>
        <w:jc w:val="both"/>
        <w:rPr>
          <w:sz w:val="28"/>
          <w:szCs w:val="28"/>
        </w:rPr>
      </w:pPr>
    </w:p>
    <w:p w:rsidR="000409CD" w:rsidRDefault="000409CD" w:rsidP="00086E41">
      <w:pPr>
        <w:ind w:firstLine="851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086E41" w:rsidTr="000409CD">
        <w:tc>
          <w:tcPr>
            <w:tcW w:w="6663" w:type="dxa"/>
            <w:hideMark/>
          </w:tcPr>
          <w:p w:rsidR="00086E41" w:rsidRDefault="00086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693" w:type="dxa"/>
            <w:hideMark/>
          </w:tcPr>
          <w:p w:rsidR="00086E41" w:rsidRDefault="00086E41" w:rsidP="000409C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Камальдинова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409CD">
              <w:rPr>
                <w:sz w:val="28"/>
                <w:szCs w:val="28"/>
              </w:rPr>
              <w:t>Р.Г.</w:t>
            </w:r>
          </w:p>
        </w:tc>
      </w:tr>
      <w:tr w:rsidR="00086E41" w:rsidTr="000409CD">
        <w:tc>
          <w:tcPr>
            <w:tcW w:w="6663" w:type="dxa"/>
          </w:tcPr>
          <w:p w:rsidR="00086E41" w:rsidRDefault="00086E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86E41" w:rsidRDefault="00086E41">
            <w:pPr>
              <w:jc w:val="both"/>
              <w:rPr>
                <w:sz w:val="28"/>
                <w:szCs w:val="28"/>
              </w:rPr>
            </w:pPr>
          </w:p>
        </w:tc>
      </w:tr>
      <w:tr w:rsidR="00086E41" w:rsidTr="000409CD">
        <w:tc>
          <w:tcPr>
            <w:tcW w:w="6663" w:type="dxa"/>
            <w:hideMark/>
          </w:tcPr>
          <w:p w:rsidR="00086E41" w:rsidRDefault="00086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693" w:type="dxa"/>
            <w:hideMark/>
          </w:tcPr>
          <w:p w:rsidR="00086E41" w:rsidRDefault="00086E4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Файзрахманова</w:t>
            </w:r>
            <w:proofErr w:type="spellEnd"/>
            <w:r>
              <w:rPr>
                <w:sz w:val="28"/>
                <w:szCs w:val="28"/>
              </w:rPr>
              <w:t xml:space="preserve"> З.Ф.</w:t>
            </w:r>
          </w:p>
        </w:tc>
      </w:tr>
    </w:tbl>
    <w:p w:rsidR="00641767" w:rsidRDefault="00641767" w:rsidP="00086E41"/>
    <w:sectPr w:rsidR="00641767" w:rsidSect="000409C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41"/>
    <w:rsid w:val="000409CD"/>
    <w:rsid w:val="00086E41"/>
    <w:rsid w:val="00493650"/>
    <w:rsid w:val="00641767"/>
    <w:rsid w:val="00BD2274"/>
    <w:rsid w:val="00FA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4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86E41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086E41"/>
    <w:pPr>
      <w:shd w:val="clear" w:color="auto" w:fill="FFFFFF"/>
      <w:spacing w:after="240" w:line="277" w:lineRule="exact"/>
      <w:ind w:hanging="28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4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86E41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086E41"/>
    <w:pPr>
      <w:shd w:val="clear" w:color="auto" w:fill="FFFFFF"/>
      <w:spacing w:after="240" w:line="277" w:lineRule="exact"/>
      <w:ind w:hanging="28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Shuni</dc:creator>
  <cp:lastModifiedBy>Shuni</cp:lastModifiedBy>
  <cp:revision>2</cp:revision>
  <cp:lastPrinted>2025-04-18T05:36:00Z</cp:lastPrinted>
  <dcterms:created xsi:type="dcterms:W3CDTF">2025-04-18T05:36:00Z</dcterms:created>
  <dcterms:modified xsi:type="dcterms:W3CDTF">2025-04-18T05:36:00Z</dcterms:modified>
</cp:coreProperties>
</file>