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DB" w:rsidRDefault="00551ADB" w:rsidP="00551ADB">
      <w:pPr>
        <w:jc w:val="center"/>
        <w:rPr>
          <w:b/>
          <w:sz w:val="28"/>
        </w:rPr>
      </w:pPr>
      <w:r>
        <w:rPr>
          <w:b/>
          <w:sz w:val="28"/>
        </w:rPr>
        <w:t xml:space="preserve">СРЕДНЕШУНСКАЯ СЕЛЬСКАЯ ДУМА </w:t>
      </w:r>
    </w:p>
    <w:p w:rsidR="00551ADB" w:rsidRDefault="00551ADB" w:rsidP="00551ADB">
      <w:pPr>
        <w:jc w:val="center"/>
        <w:rPr>
          <w:b/>
          <w:sz w:val="28"/>
        </w:rPr>
      </w:pPr>
      <w:r>
        <w:rPr>
          <w:b/>
          <w:sz w:val="28"/>
        </w:rPr>
        <w:t>ВЯТСКОПОЛЯНСКОГО РАЙОНА КИРОВСКОЙ ОБЛАСТИ</w:t>
      </w:r>
    </w:p>
    <w:p w:rsidR="00551ADB" w:rsidRDefault="00551ADB" w:rsidP="00551ADB">
      <w:pPr>
        <w:jc w:val="center"/>
        <w:rPr>
          <w:sz w:val="28"/>
        </w:rPr>
      </w:pPr>
    </w:p>
    <w:p w:rsidR="00551ADB" w:rsidRDefault="00551ADB" w:rsidP="00551AD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51ADB" w:rsidRDefault="00551ADB" w:rsidP="00551ADB">
      <w:pPr>
        <w:ind w:firstLine="142"/>
        <w:jc w:val="center"/>
        <w:rPr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551ADB" w:rsidTr="00551AD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ADB" w:rsidRDefault="004615D9" w:rsidP="00551ADB">
            <w:pPr>
              <w:pStyle w:val="a3"/>
            </w:pPr>
            <w:r>
              <w:t>20.09.2024</w:t>
            </w:r>
          </w:p>
        </w:tc>
        <w:tc>
          <w:tcPr>
            <w:tcW w:w="5173" w:type="dxa"/>
          </w:tcPr>
          <w:p w:rsidR="00551ADB" w:rsidRDefault="00551ADB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551ADB" w:rsidRDefault="00551ADB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ADB" w:rsidRDefault="004615D9">
            <w:pPr>
              <w:pStyle w:val="a3"/>
            </w:pPr>
            <w:r>
              <w:t>22</w:t>
            </w:r>
            <w:bookmarkStart w:id="0" w:name="_GoBack"/>
            <w:bookmarkEnd w:id="0"/>
          </w:p>
        </w:tc>
      </w:tr>
      <w:tr w:rsidR="00551ADB" w:rsidTr="00551ADB">
        <w:tc>
          <w:tcPr>
            <w:tcW w:w="9360" w:type="dxa"/>
            <w:gridSpan w:val="4"/>
          </w:tcPr>
          <w:p w:rsidR="00551ADB" w:rsidRDefault="00551ADB">
            <w:pPr>
              <w:pStyle w:val="a3"/>
              <w:spacing w:line="360" w:lineRule="auto"/>
              <w:jc w:val="center"/>
            </w:pPr>
            <w:r>
              <w:t>д</w:t>
            </w:r>
            <w:r w:rsidR="009D4C41">
              <w:t>ер</w:t>
            </w:r>
            <w:r>
              <w:t xml:space="preserve">. Средние </w:t>
            </w:r>
            <w:proofErr w:type="spellStart"/>
            <w:r>
              <w:t>Шуни</w:t>
            </w:r>
            <w:proofErr w:type="spellEnd"/>
          </w:p>
          <w:p w:rsidR="00551ADB" w:rsidRDefault="00551ADB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3766DD" w:rsidRDefault="003766DD"/>
    <w:p w:rsidR="009D4C41" w:rsidRDefault="00551ADB" w:rsidP="0015507E">
      <w:pPr>
        <w:jc w:val="center"/>
        <w:rPr>
          <w:b/>
          <w:sz w:val="28"/>
          <w:szCs w:val="28"/>
        </w:rPr>
      </w:pPr>
      <w:r w:rsidRPr="00551AD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Положение о муниципальном жилищном контроле на территории </w:t>
      </w:r>
      <w:proofErr w:type="spellStart"/>
      <w:r>
        <w:rPr>
          <w:b/>
          <w:sz w:val="28"/>
          <w:szCs w:val="28"/>
        </w:rPr>
        <w:t>Среднешунского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CE624A">
        <w:rPr>
          <w:b/>
          <w:sz w:val="28"/>
          <w:szCs w:val="28"/>
        </w:rPr>
        <w:t xml:space="preserve">, утвержденное решением </w:t>
      </w:r>
      <w:proofErr w:type="spellStart"/>
      <w:r w:rsidR="00CE624A">
        <w:rPr>
          <w:b/>
          <w:sz w:val="28"/>
          <w:szCs w:val="28"/>
        </w:rPr>
        <w:t>Среднешунской</w:t>
      </w:r>
      <w:proofErr w:type="spellEnd"/>
      <w:r w:rsidR="00CE624A">
        <w:rPr>
          <w:b/>
          <w:sz w:val="28"/>
          <w:szCs w:val="28"/>
        </w:rPr>
        <w:t xml:space="preserve"> с</w:t>
      </w:r>
      <w:r w:rsidR="00C544A3">
        <w:rPr>
          <w:b/>
          <w:sz w:val="28"/>
          <w:szCs w:val="28"/>
        </w:rPr>
        <w:t xml:space="preserve">ельской Думы от 08.11.2021 </w:t>
      </w:r>
    </w:p>
    <w:p w:rsidR="00551ADB" w:rsidRDefault="00C544A3" w:rsidP="00155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27 (</w:t>
      </w:r>
      <w:r w:rsidR="00CE624A">
        <w:rPr>
          <w:b/>
          <w:sz w:val="28"/>
          <w:szCs w:val="28"/>
        </w:rPr>
        <w:t>с изменением от 22.11.2022 №</w:t>
      </w:r>
      <w:r>
        <w:rPr>
          <w:b/>
          <w:sz w:val="28"/>
          <w:szCs w:val="28"/>
        </w:rPr>
        <w:t xml:space="preserve"> </w:t>
      </w:r>
      <w:r w:rsidR="00CE624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, от 13.02.2024 № 3)</w:t>
      </w:r>
    </w:p>
    <w:p w:rsidR="00551ADB" w:rsidRDefault="00551ADB">
      <w:pPr>
        <w:rPr>
          <w:b/>
          <w:sz w:val="28"/>
          <w:szCs w:val="28"/>
        </w:rPr>
      </w:pPr>
    </w:p>
    <w:p w:rsidR="00551ADB" w:rsidRDefault="00551ADB" w:rsidP="00551AD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Жилищным</w:t>
      </w:r>
      <w:r w:rsidR="00580EEC">
        <w:rPr>
          <w:sz w:val="28"/>
          <w:szCs w:val="28"/>
        </w:rPr>
        <w:t xml:space="preserve"> кодексом Российской Федерации</w:t>
      </w:r>
      <w:r w:rsidR="001550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Федеральными законами от 06.10.2003 №131-ФЗ «Об общих принципах организации местного самоуправления в Российской Федерации, Федеральным законом от 31.07.2020 №248-ФЗ «О государственном контроле (надзоре) и муниципальном контроле в Российской Федерации», </w:t>
      </w:r>
      <w:r w:rsidR="0015507E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5507E">
        <w:rPr>
          <w:sz w:val="28"/>
          <w:szCs w:val="28"/>
        </w:rPr>
        <w:t>Среднешунско</w:t>
      </w:r>
      <w:r w:rsidR="009D4C41">
        <w:rPr>
          <w:sz w:val="28"/>
          <w:szCs w:val="28"/>
        </w:rPr>
        <w:t>е</w:t>
      </w:r>
      <w:proofErr w:type="spellEnd"/>
      <w:r w:rsidR="009D4C41">
        <w:rPr>
          <w:sz w:val="28"/>
          <w:szCs w:val="28"/>
        </w:rPr>
        <w:t xml:space="preserve"> сельское поселение, сельская Д</w:t>
      </w:r>
      <w:r w:rsidR="0015507E">
        <w:rPr>
          <w:sz w:val="28"/>
          <w:szCs w:val="28"/>
        </w:rPr>
        <w:t xml:space="preserve">ума </w:t>
      </w:r>
      <w:r w:rsidR="0015507E" w:rsidRPr="0015507E">
        <w:rPr>
          <w:b/>
          <w:sz w:val="28"/>
          <w:szCs w:val="28"/>
        </w:rPr>
        <w:t>РЕШИЛА:</w:t>
      </w:r>
      <w:r w:rsidRPr="0015507E">
        <w:rPr>
          <w:b/>
          <w:sz w:val="28"/>
          <w:szCs w:val="28"/>
        </w:rPr>
        <w:t xml:space="preserve">  </w:t>
      </w:r>
    </w:p>
    <w:p w:rsidR="0015507E" w:rsidRPr="00665A63" w:rsidRDefault="00776E2E" w:rsidP="001B686F">
      <w:pPr>
        <w:pStyle w:val="a4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9D4C41">
        <w:rPr>
          <w:sz w:val="28"/>
          <w:szCs w:val="28"/>
        </w:rPr>
        <w:t xml:space="preserve">Положение о муниципальном жилищном контроле на территории </w:t>
      </w:r>
      <w:proofErr w:type="spellStart"/>
      <w:r w:rsidR="009D4C41">
        <w:rPr>
          <w:sz w:val="28"/>
          <w:szCs w:val="28"/>
        </w:rPr>
        <w:t>Среднешунского</w:t>
      </w:r>
      <w:proofErr w:type="spellEnd"/>
      <w:r w:rsidR="009D4C41">
        <w:rPr>
          <w:sz w:val="28"/>
          <w:szCs w:val="28"/>
        </w:rPr>
        <w:t xml:space="preserve"> сельского поселения, утвержденное решением </w:t>
      </w:r>
      <w:proofErr w:type="spellStart"/>
      <w:r w:rsidR="009D4C41">
        <w:rPr>
          <w:sz w:val="28"/>
          <w:szCs w:val="28"/>
        </w:rPr>
        <w:t>Среднешунской</w:t>
      </w:r>
      <w:proofErr w:type="spellEnd"/>
      <w:r w:rsidR="009D4C41">
        <w:rPr>
          <w:sz w:val="28"/>
          <w:szCs w:val="28"/>
        </w:rPr>
        <w:t xml:space="preserve"> сельской Думы от 08.11.2021 № 27 (с изменениями от 22.11.2022 № 14, от 13.02.2024 № 3</w:t>
      </w:r>
      <w:r w:rsidR="00580EEC">
        <w:rPr>
          <w:sz w:val="28"/>
          <w:szCs w:val="28"/>
        </w:rPr>
        <w:t>,</w:t>
      </w:r>
      <w:r w:rsidR="000D5717">
        <w:rPr>
          <w:sz w:val="28"/>
          <w:szCs w:val="28"/>
        </w:rPr>
        <w:t xml:space="preserve"> следующее изменение</w:t>
      </w:r>
      <w:r w:rsidR="0015507E" w:rsidRPr="00665A63">
        <w:rPr>
          <w:sz w:val="28"/>
          <w:szCs w:val="28"/>
        </w:rPr>
        <w:t>:</w:t>
      </w:r>
      <w:proofErr w:type="gramEnd"/>
    </w:p>
    <w:p w:rsidR="003B4B4B" w:rsidRPr="00776E2E" w:rsidRDefault="003B4B4B" w:rsidP="00D83A70">
      <w:pPr>
        <w:pStyle w:val="a4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 w:rsidRPr="00776E2E">
        <w:rPr>
          <w:b/>
          <w:sz w:val="28"/>
          <w:szCs w:val="28"/>
        </w:rPr>
        <w:t xml:space="preserve">В разделе 2 части 2 </w:t>
      </w:r>
      <w:r w:rsidR="00776E2E" w:rsidRPr="00776E2E">
        <w:rPr>
          <w:b/>
          <w:sz w:val="28"/>
          <w:szCs w:val="28"/>
        </w:rPr>
        <w:t>пункта</w:t>
      </w:r>
      <w:r w:rsidRPr="00776E2E">
        <w:rPr>
          <w:b/>
          <w:sz w:val="28"/>
          <w:szCs w:val="28"/>
        </w:rPr>
        <w:t xml:space="preserve"> </w:t>
      </w:r>
      <w:r w:rsidR="00776E2E" w:rsidRPr="00776E2E">
        <w:rPr>
          <w:b/>
          <w:sz w:val="28"/>
          <w:szCs w:val="28"/>
        </w:rPr>
        <w:t xml:space="preserve">4 </w:t>
      </w:r>
      <w:r w:rsidR="00D83A70">
        <w:rPr>
          <w:b/>
          <w:sz w:val="28"/>
          <w:szCs w:val="28"/>
        </w:rPr>
        <w:t xml:space="preserve">«профилактический визит» </w:t>
      </w:r>
      <w:r w:rsidRPr="00776E2E">
        <w:rPr>
          <w:sz w:val="28"/>
          <w:szCs w:val="28"/>
        </w:rPr>
        <w:t xml:space="preserve">отменить. </w:t>
      </w:r>
    </w:p>
    <w:p w:rsidR="00F02299" w:rsidRPr="003B4B4B" w:rsidRDefault="001B686F" w:rsidP="003B4B4B">
      <w:pPr>
        <w:pStyle w:val="a4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3B4B4B">
        <w:rPr>
          <w:sz w:val="28"/>
          <w:szCs w:val="28"/>
        </w:rPr>
        <w:t xml:space="preserve">Администрации </w:t>
      </w:r>
      <w:proofErr w:type="spellStart"/>
      <w:r w:rsidRPr="003B4B4B">
        <w:rPr>
          <w:sz w:val="28"/>
          <w:szCs w:val="28"/>
        </w:rPr>
        <w:t>Среднешунского</w:t>
      </w:r>
      <w:proofErr w:type="spellEnd"/>
      <w:r w:rsidRPr="003B4B4B">
        <w:rPr>
          <w:sz w:val="28"/>
          <w:szCs w:val="28"/>
        </w:rPr>
        <w:t xml:space="preserve"> сельского поселения опубликовать </w:t>
      </w:r>
      <w:r w:rsidR="000D5717" w:rsidRPr="003B4B4B">
        <w:rPr>
          <w:sz w:val="28"/>
          <w:szCs w:val="28"/>
        </w:rPr>
        <w:t>настоящее решение в информационном бюллетене, разместить на официальном сайте</w:t>
      </w:r>
      <w:r w:rsidR="003B4B4B">
        <w:rPr>
          <w:sz w:val="28"/>
          <w:szCs w:val="28"/>
        </w:rPr>
        <w:t>.</w:t>
      </w:r>
    </w:p>
    <w:p w:rsidR="00665A63" w:rsidRDefault="00665A63" w:rsidP="001B686F">
      <w:pPr>
        <w:pStyle w:val="a4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0D571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0D5717">
        <w:rPr>
          <w:sz w:val="28"/>
          <w:szCs w:val="28"/>
        </w:rPr>
        <w:t>действующим</w:t>
      </w:r>
      <w:r w:rsidR="00823D92">
        <w:rPr>
          <w:sz w:val="28"/>
          <w:szCs w:val="28"/>
        </w:rPr>
        <w:t xml:space="preserve"> </w:t>
      </w:r>
      <w:r w:rsidR="000D571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. </w:t>
      </w:r>
    </w:p>
    <w:p w:rsidR="00665A63" w:rsidRDefault="00665A63" w:rsidP="00665A63">
      <w:pPr>
        <w:jc w:val="both"/>
        <w:rPr>
          <w:sz w:val="28"/>
          <w:szCs w:val="28"/>
        </w:rPr>
      </w:pPr>
    </w:p>
    <w:p w:rsidR="00665A63" w:rsidRDefault="00665A63" w:rsidP="00665A63">
      <w:pPr>
        <w:jc w:val="both"/>
        <w:rPr>
          <w:sz w:val="28"/>
          <w:szCs w:val="28"/>
        </w:rPr>
      </w:pPr>
    </w:p>
    <w:p w:rsidR="00665A63" w:rsidRDefault="00665A63" w:rsidP="00665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</w:t>
      </w:r>
    </w:p>
    <w:p w:rsidR="00665A63" w:rsidRDefault="00665A63" w:rsidP="00665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И.В. </w:t>
      </w:r>
      <w:proofErr w:type="spellStart"/>
      <w:r>
        <w:rPr>
          <w:sz w:val="28"/>
          <w:szCs w:val="28"/>
        </w:rPr>
        <w:t>Давлятшин</w:t>
      </w:r>
      <w:proofErr w:type="spellEnd"/>
    </w:p>
    <w:p w:rsidR="00665A63" w:rsidRDefault="00665A63" w:rsidP="00665A63">
      <w:pPr>
        <w:jc w:val="both"/>
        <w:rPr>
          <w:sz w:val="28"/>
          <w:szCs w:val="28"/>
        </w:rPr>
      </w:pPr>
    </w:p>
    <w:p w:rsidR="00665A63" w:rsidRDefault="00580EEC" w:rsidP="00665A6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5A63">
        <w:rPr>
          <w:sz w:val="28"/>
          <w:szCs w:val="28"/>
        </w:rPr>
        <w:t xml:space="preserve">лава </w:t>
      </w:r>
      <w:proofErr w:type="spellStart"/>
      <w:r w:rsidR="00665A63">
        <w:rPr>
          <w:sz w:val="28"/>
          <w:szCs w:val="28"/>
        </w:rPr>
        <w:t>Среднешунского</w:t>
      </w:r>
      <w:proofErr w:type="spellEnd"/>
    </w:p>
    <w:p w:rsidR="0015507E" w:rsidRPr="0015507E" w:rsidRDefault="00665A63" w:rsidP="00551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Р.Г. </w:t>
      </w:r>
      <w:proofErr w:type="spellStart"/>
      <w:r>
        <w:rPr>
          <w:sz w:val="28"/>
          <w:szCs w:val="28"/>
        </w:rPr>
        <w:t>Камальдинова</w:t>
      </w:r>
      <w:proofErr w:type="spellEnd"/>
      <w:r>
        <w:rPr>
          <w:sz w:val="28"/>
          <w:szCs w:val="28"/>
        </w:rPr>
        <w:t xml:space="preserve"> </w:t>
      </w:r>
      <w:r w:rsidR="0015507E">
        <w:rPr>
          <w:sz w:val="28"/>
          <w:szCs w:val="28"/>
        </w:rPr>
        <w:t xml:space="preserve"> </w:t>
      </w:r>
    </w:p>
    <w:sectPr w:rsidR="0015507E" w:rsidRPr="0015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052A"/>
    <w:multiLevelType w:val="multilevel"/>
    <w:tmpl w:val="C89ED3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/>
      </w:rPr>
    </w:lvl>
  </w:abstractNum>
  <w:abstractNum w:abstractNumId="1">
    <w:nsid w:val="563E4892"/>
    <w:multiLevelType w:val="hybridMultilevel"/>
    <w:tmpl w:val="4C06F6EA"/>
    <w:lvl w:ilvl="0" w:tplc="290AD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DB"/>
    <w:rsid w:val="000848CF"/>
    <w:rsid w:val="000D5717"/>
    <w:rsid w:val="0015507E"/>
    <w:rsid w:val="001B686F"/>
    <w:rsid w:val="003766DD"/>
    <w:rsid w:val="003B4B4B"/>
    <w:rsid w:val="004615D9"/>
    <w:rsid w:val="00551ADB"/>
    <w:rsid w:val="00580EEC"/>
    <w:rsid w:val="00665A63"/>
    <w:rsid w:val="00776E2E"/>
    <w:rsid w:val="00823D92"/>
    <w:rsid w:val="009D4C41"/>
    <w:rsid w:val="00C544A3"/>
    <w:rsid w:val="00CE624A"/>
    <w:rsid w:val="00CF6D98"/>
    <w:rsid w:val="00D83A70"/>
    <w:rsid w:val="00F0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1A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66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1A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66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4</cp:revision>
  <cp:lastPrinted>2024-09-10T12:46:00Z</cp:lastPrinted>
  <dcterms:created xsi:type="dcterms:W3CDTF">2024-08-30T08:17:00Z</dcterms:created>
  <dcterms:modified xsi:type="dcterms:W3CDTF">2024-09-23T07:10:00Z</dcterms:modified>
</cp:coreProperties>
</file>