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AF" w:rsidRDefault="00B805F0" w:rsidP="005146AF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805F0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 СРЕДНЕШУНСКОГО </w:t>
      </w:r>
      <w:r w:rsidR="005146AF" w:rsidRPr="00B805F0">
        <w:rPr>
          <w:rFonts w:ascii="Times New Roman" w:hAnsi="Times New Roman" w:cs="Times New Roman"/>
          <w:sz w:val="28"/>
          <w:szCs w:val="28"/>
          <w:lang w:eastAsia="ar-SA"/>
        </w:rPr>
        <w:t xml:space="preserve">  СЕЛЬСКОГО ПОСЕЛЕНИЯ ВЯТСКОПОЛЯНСКОГО РАЙОНА КИРОВСКОЙ ОБЛАСТИ</w:t>
      </w:r>
    </w:p>
    <w:p w:rsidR="00C57D0C" w:rsidRPr="00B805F0" w:rsidRDefault="00C57D0C" w:rsidP="005146AF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146AF" w:rsidRDefault="005146AF" w:rsidP="005146AF">
      <w:pPr>
        <w:keepNext/>
        <w:tabs>
          <w:tab w:val="left" w:pos="708"/>
        </w:tabs>
        <w:suppressAutoHyphens/>
        <w:jc w:val="center"/>
        <w:outlineLvl w:val="2"/>
        <w:rPr>
          <w:rFonts w:ascii="Times New Roman" w:hAnsi="Times New Roman" w:cs="Times New Roman"/>
          <w:b/>
          <w:sz w:val="32"/>
          <w:szCs w:val="32"/>
          <w:lang w:eastAsia="ar-SA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eastAsia="ar-SA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:rsidR="00C70A2A" w:rsidRDefault="00FB2763" w:rsidP="00C57D0C">
      <w:pPr>
        <w:keepNext/>
        <w:tabs>
          <w:tab w:val="left" w:pos="708"/>
        </w:tabs>
        <w:suppressAutoHyphens/>
        <w:spacing w:after="120"/>
        <w:jc w:val="center"/>
        <w:outlineLvl w:val="2"/>
        <w:rPr>
          <w:rFonts w:ascii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                                                 </w:t>
      </w:r>
      <w:r w:rsidR="00EF6BB1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5146AF" w:rsidTr="005146AF">
        <w:tc>
          <w:tcPr>
            <w:tcW w:w="9356" w:type="dxa"/>
            <w:hideMark/>
          </w:tcPr>
          <w:p w:rsidR="00C57D0C" w:rsidRPr="00EF6BB1" w:rsidRDefault="00EF6BB1">
            <w:pPr>
              <w:keepNext/>
              <w:tabs>
                <w:tab w:val="left" w:pos="708"/>
              </w:tabs>
              <w:suppressAutoHyphens/>
              <w:snapToGrid w:val="0"/>
              <w:outlineLvl w:val="3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19.06.2024</w:t>
            </w:r>
            <w:r w:rsidR="005146AF">
              <w:rPr>
                <w:rFonts w:ascii="Times New Roman" w:hAnsi="Times New Roman" w:cs="Times New Roman"/>
                <w:szCs w:val="28"/>
                <w:lang w:eastAsia="ar-SA"/>
              </w:rPr>
              <w:t xml:space="preserve">                                                                </w:t>
            </w:r>
            <w:r w:rsidR="00607A89">
              <w:rPr>
                <w:rFonts w:ascii="Times New Roman" w:hAnsi="Times New Roman" w:cs="Times New Roman"/>
                <w:szCs w:val="28"/>
                <w:lang w:eastAsia="ar-SA"/>
              </w:rPr>
              <w:t xml:space="preserve">                            </w:t>
            </w:r>
            <w:r w:rsidR="00832231">
              <w:rPr>
                <w:rFonts w:ascii="Times New Roman" w:hAnsi="Times New Roman" w:cs="Times New Roman"/>
                <w:szCs w:val="28"/>
                <w:lang w:eastAsia="ar-SA"/>
              </w:rPr>
              <w:t xml:space="preserve">        </w:t>
            </w:r>
            <w:r>
              <w:rPr>
                <w:rFonts w:ascii="Times New Roman" w:hAnsi="Times New Roman" w:cs="Times New Roman"/>
                <w:szCs w:val="28"/>
                <w:lang w:eastAsia="ar-SA"/>
              </w:rPr>
              <w:t xml:space="preserve">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8"/>
                <w:lang w:eastAsia="ar-SA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№ 43</w:t>
            </w:r>
          </w:p>
          <w:p w:rsidR="005146AF" w:rsidRPr="00832231" w:rsidRDefault="00832231">
            <w:pPr>
              <w:keepNext/>
              <w:tabs>
                <w:tab w:val="left" w:pos="708"/>
              </w:tabs>
              <w:suppressAutoHyphens/>
              <w:snapToGrid w:val="0"/>
              <w:outlineLvl w:val="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5146AF" w:rsidRPr="00832231" w:rsidRDefault="00B805F0" w:rsidP="00C57D0C">
            <w:pPr>
              <w:suppressAutoHyphens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22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дер.</w:t>
            </w:r>
            <w:r w:rsidR="00832231" w:rsidRPr="008322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322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Средние </w:t>
            </w:r>
            <w:proofErr w:type="spellStart"/>
            <w:r w:rsidRPr="008322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Шуни</w:t>
            </w:r>
            <w:proofErr w:type="spellEnd"/>
          </w:p>
        </w:tc>
      </w:tr>
      <w:tr w:rsidR="005146AF" w:rsidTr="005146AF"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CA3" w:rsidRDefault="0051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</w:t>
            </w:r>
            <w:r w:rsidR="00B805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овление администрации </w:t>
            </w:r>
            <w:proofErr w:type="spellStart"/>
            <w:r w:rsidR="00B805F0">
              <w:rPr>
                <w:rFonts w:ascii="Times New Roman" w:hAnsi="Times New Roman" w:cs="Times New Roman"/>
                <w:b/>
                <w:sz w:val="28"/>
                <w:szCs w:val="28"/>
              </w:rPr>
              <w:t>Среднешунского</w:t>
            </w:r>
            <w:proofErr w:type="spellEnd"/>
            <w:r w:rsidR="00B805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Киров</w:t>
            </w:r>
            <w:r w:rsidR="00B805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ской области от </w:t>
            </w:r>
            <w:r w:rsidR="0035355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B805F0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8322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805F0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35355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B805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353555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  <w:r w:rsidR="00A54CA3">
              <w:rPr>
                <w:rFonts w:ascii="Times New Roman" w:hAnsi="Times New Roman" w:cs="Times New Roman"/>
                <w:b/>
                <w:sz w:val="28"/>
                <w:szCs w:val="28"/>
              </w:rPr>
              <w:t>, с изменениями от 19.12</w:t>
            </w:r>
            <w:r w:rsidR="00832231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A54CA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832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A54CA3">
              <w:rPr>
                <w:rFonts w:ascii="Times New Roman" w:hAnsi="Times New Roman" w:cs="Times New Roman"/>
                <w:b/>
                <w:sz w:val="28"/>
                <w:szCs w:val="28"/>
              </w:rPr>
              <w:t>107, от 17.04.2019 № 30</w:t>
            </w:r>
            <w:r w:rsidR="00832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</w:t>
            </w:r>
            <w:r w:rsidR="00A54CA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разработке и утверждении административных регламентов предоставления </w:t>
            </w:r>
          </w:p>
          <w:p w:rsidR="005146AF" w:rsidRDefault="00A54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муниципальных услуг»</w:t>
            </w:r>
          </w:p>
          <w:p w:rsidR="005146AF" w:rsidRDefault="0051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46AF" w:rsidRDefault="0051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46AF" w:rsidRDefault="005146AF" w:rsidP="005146AF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В соответствии с Федеральным законом от 27.07.2010 № 210-ФЗ «Об организации предоставления государст</w:t>
      </w:r>
      <w:r w:rsidR="00832231">
        <w:rPr>
          <w:rFonts w:ascii="Times New Roman" w:hAnsi="Times New Roman" w:cs="Times New Roman"/>
          <w:sz w:val="28"/>
          <w:szCs w:val="28"/>
          <w:lang w:eastAsia="ar-SA"/>
        </w:rPr>
        <w:t>венных и муниципальных услуг»,</w:t>
      </w:r>
      <w:r w:rsidR="00295CA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54CA3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Российской Федерации от 16.05.2011 № 373 «О разработке и утверждении </w:t>
      </w:r>
      <w:r w:rsidR="00C70A2A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</w:t>
      </w:r>
      <w:r w:rsidR="00295CAE">
        <w:rPr>
          <w:rFonts w:ascii="Times New Roman" w:hAnsi="Times New Roman" w:cs="Times New Roman"/>
          <w:sz w:val="28"/>
          <w:szCs w:val="28"/>
          <w:lang w:eastAsia="ar-SA"/>
        </w:rPr>
        <w:t>Федеральным законом от 06.04.2024 № 76-ФЗ «О внесении изменений в Федеральный закон «О приватизации государственного и муниципального имущества»,</w:t>
      </w:r>
      <w:r w:rsidR="0083223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95CAE">
        <w:rPr>
          <w:rFonts w:ascii="Times New Roman" w:hAnsi="Times New Roman" w:cs="Times New Roman"/>
          <w:sz w:val="28"/>
          <w:szCs w:val="28"/>
          <w:lang w:eastAsia="ar-SA"/>
        </w:rPr>
        <w:t xml:space="preserve">и отдельные законодательные акты Российской Федерации», </w:t>
      </w:r>
      <w:r w:rsidR="00B74050">
        <w:rPr>
          <w:rFonts w:ascii="Times New Roman" w:hAnsi="Times New Roman" w:cs="Times New Roman"/>
          <w:sz w:val="28"/>
          <w:szCs w:val="28"/>
          <w:lang w:eastAsia="ar-SA"/>
        </w:rPr>
        <w:t xml:space="preserve">Уставом муниципального образования </w:t>
      </w:r>
      <w:proofErr w:type="spellStart"/>
      <w:r w:rsidR="00B74050">
        <w:rPr>
          <w:rFonts w:ascii="Times New Roman" w:hAnsi="Times New Roman" w:cs="Times New Roman"/>
          <w:sz w:val="28"/>
          <w:szCs w:val="28"/>
          <w:lang w:eastAsia="ar-SA"/>
        </w:rPr>
        <w:t>Среднешунское</w:t>
      </w:r>
      <w:proofErr w:type="spellEnd"/>
      <w:r w:rsidR="00B7405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  <w:r w:rsidR="00B805F0">
        <w:rPr>
          <w:rFonts w:ascii="Times New Roman" w:hAnsi="Times New Roman" w:cs="Times New Roman"/>
          <w:sz w:val="28"/>
          <w:szCs w:val="28"/>
          <w:lang w:eastAsia="ar-SA"/>
        </w:rPr>
        <w:t xml:space="preserve">, администрация  </w:t>
      </w:r>
      <w:proofErr w:type="spellStart"/>
      <w:r w:rsidR="00B805F0">
        <w:rPr>
          <w:rFonts w:ascii="Times New Roman" w:hAnsi="Times New Roman" w:cs="Times New Roman"/>
          <w:sz w:val="28"/>
          <w:szCs w:val="28"/>
          <w:lang w:eastAsia="ar-SA"/>
        </w:rPr>
        <w:t>Среднешунского</w:t>
      </w:r>
      <w:proofErr w:type="spellEnd"/>
      <w:r w:rsidR="00B805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ПОСТАНОВЛЯЕТ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</w:p>
    <w:p w:rsidR="005146AF" w:rsidRPr="00B74050" w:rsidRDefault="005146AF" w:rsidP="00C70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B74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 в постан</w:t>
      </w:r>
      <w:r w:rsidR="00B805F0">
        <w:rPr>
          <w:rFonts w:ascii="Times New Roman" w:hAnsi="Times New Roman" w:cs="Times New Roman"/>
          <w:sz w:val="28"/>
          <w:szCs w:val="28"/>
        </w:rPr>
        <w:t xml:space="preserve">овление администрации </w:t>
      </w:r>
      <w:proofErr w:type="spellStart"/>
      <w:r w:rsidR="00B805F0">
        <w:rPr>
          <w:rFonts w:ascii="Times New Roman" w:hAnsi="Times New Roman" w:cs="Times New Roman"/>
          <w:sz w:val="28"/>
          <w:szCs w:val="28"/>
        </w:rPr>
        <w:t>Среднешунского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</w:t>
      </w:r>
      <w:r w:rsidR="00B805F0">
        <w:rPr>
          <w:rFonts w:ascii="Times New Roman" w:hAnsi="Times New Roman" w:cs="Times New Roman"/>
          <w:sz w:val="28"/>
          <w:szCs w:val="28"/>
        </w:rPr>
        <w:t xml:space="preserve">овской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70A2A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C70A2A">
        <w:rPr>
          <w:rFonts w:ascii="Times New Roman" w:hAnsi="Times New Roman" w:cs="Times New Roman"/>
          <w:sz w:val="28"/>
          <w:szCs w:val="28"/>
        </w:rPr>
        <w:t xml:space="preserve"> 16.11.2018</w:t>
      </w:r>
      <w:r w:rsidR="00B74050" w:rsidRPr="00B74050">
        <w:rPr>
          <w:rFonts w:ascii="Times New Roman" w:hAnsi="Times New Roman" w:cs="Times New Roman"/>
          <w:sz w:val="28"/>
          <w:szCs w:val="28"/>
        </w:rPr>
        <w:t xml:space="preserve"> № </w:t>
      </w:r>
      <w:r w:rsidR="00C70A2A">
        <w:rPr>
          <w:rFonts w:ascii="Times New Roman" w:hAnsi="Times New Roman" w:cs="Times New Roman"/>
          <w:sz w:val="28"/>
          <w:szCs w:val="28"/>
        </w:rPr>
        <w:t>77, с изменениями от 19.12</w:t>
      </w:r>
      <w:r w:rsidR="00B74050" w:rsidRPr="00B74050">
        <w:rPr>
          <w:rFonts w:ascii="Times New Roman" w:hAnsi="Times New Roman" w:cs="Times New Roman"/>
          <w:sz w:val="28"/>
          <w:szCs w:val="28"/>
        </w:rPr>
        <w:t>.20</w:t>
      </w:r>
      <w:r w:rsidR="00C70A2A">
        <w:rPr>
          <w:rFonts w:ascii="Times New Roman" w:hAnsi="Times New Roman" w:cs="Times New Roman"/>
          <w:sz w:val="28"/>
          <w:szCs w:val="28"/>
        </w:rPr>
        <w:t>18</w:t>
      </w:r>
      <w:r w:rsidR="00B74050" w:rsidRPr="00B74050">
        <w:rPr>
          <w:rFonts w:ascii="Times New Roman" w:hAnsi="Times New Roman" w:cs="Times New Roman"/>
          <w:sz w:val="28"/>
          <w:szCs w:val="28"/>
        </w:rPr>
        <w:t xml:space="preserve"> № </w:t>
      </w:r>
      <w:r w:rsidR="00C70A2A">
        <w:rPr>
          <w:rFonts w:ascii="Times New Roman" w:hAnsi="Times New Roman" w:cs="Times New Roman"/>
          <w:sz w:val="28"/>
          <w:szCs w:val="28"/>
        </w:rPr>
        <w:t xml:space="preserve">107, от 17.04.2019 № 30 </w:t>
      </w:r>
      <w:r w:rsidR="00B74050" w:rsidRPr="00B74050">
        <w:rPr>
          <w:rFonts w:ascii="Times New Roman" w:hAnsi="Times New Roman" w:cs="Times New Roman"/>
          <w:sz w:val="28"/>
          <w:szCs w:val="28"/>
        </w:rPr>
        <w:t>«</w:t>
      </w:r>
      <w:r w:rsidR="00C70A2A" w:rsidRPr="00C70A2A">
        <w:rPr>
          <w:rFonts w:ascii="Times New Roman" w:hAnsi="Times New Roman" w:cs="Times New Roman"/>
          <w:sz w:val="28"/>
          <w:szCs w:val="28"/>
          <w:lang w:eastAsia="ar-SA"/>
        </w:rPr>
        <w:t>О разработке и утверждении административных регламентов предоставления</w:t>
      </w:r>
      <w:r w:rsidR="00C70A2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70A2A" w:rsidRPr="00C70A2A">
        <w:rPr>
          <w:rFonts w:ascii="Times New Roman" w:hAnsi="Times New Roman" w:cs="Times New Roman"/>
          <w:sz w:val="28"/>
          <w:szCs w:val="28"/>
          <w:lang w:eastAsia="ar-SA"/>
        </w:rPr>
        <w:t>муниципальных услуг</w:t>
      </w:r>
      <w:r w:rsidR="00C70A2A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C70A2A" w:rsidRPr="00B740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57D0C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C57D0C">
        <w:rPr>
          <w:rFonts w:ascii="Times New Roman" w:hAnsi="Times New Roman" w:cs="Times New Roman"/>
          <w:sz w:val="28"/>
          <w:szCs w:val="28"/>
        </w:rPr>
        <w:t>е и дополнение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46AF" w:rsidRPr="001F4C59" w:rsidRDefault="001F4C59" w:rsidP="001F4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70A2A">
        <w:rPr>
          <w:rFonts w:ascii="Times New Roman" w:hAnsi="Times New Roman" w:cs="Times New Roman"/>
          <w:b/>
          <w:sz w:val="28"/>
          <w:szCs w:val="28"/>
        </w:rPr>
        <w:t>Статья 2 п</w:t>
      </w:r>
      <w:r w:rsidR="00B74050">
        <w:rPr>
          <w:rFonts w:ascii="Times New Roman" w:hAnsi="Times New Roman" w:cs="Times New Roman"/>
          <w:b/>
          <w:sz w:val="28"/>
          <w:szCs w:val="28"/>
        </w:rPr>
        <w:t xml:space="preserve">ункт </w:t>
      </w:r>
      <w:r w:rsidR="00D83867">
        <w:rPr>
          <w:rFonts w:ascii="Times New Roman" w:hAnsi="Times New Roman" w:cs="Times New Roman"/>
          <w:b/>
          <w:sz w:val="28"/>
          <w:szCs w:val="28"/>
        </w:rPr>
        <w:t xml:space="preserve">2.8. </w:t>
      </w:r>
      <w:r w:rsidR="00B74050">
        <w:rPr>
          <w:rFonts w:ascii="Times New Roman" w:hAnsi="Times New Roman" w:cs="Times New Roman"/>
          <w:b/>
          <w:sz w:val="28"/>
          <w:szCs w:val="28"/>
        </w:rPr>
        <w:t>дополнить новым абзацем следующие содержания</w:t>
      </w:r>
      <w:r w:rsidR="00B805F0" w:rsidRPr="001F4C59">
        <w:rPr>
          <w:rFonts w:ascii="Times New Roman" w:hAnsi="Times New Roman" w:cs="Times New Roman"/>
          <w:b/>
          <w:sz w:val="28"/>
          <w:szCs w:val="28"/>
        </w:rPr>
        <w:t>:</w:t>
      </w:r>
    </w:p>
    <w:p w:rsidR="005369EA" w:rsidRDefault="008314F5" w:rsidP="00FB27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14F5">
        <w:rPr>
          <w:rFonts w:ascii="Times New Roman" w:hAnsi="Times New Roman" w:cs="Times New Roman"/>
          <w:sz w:val="28"/>
          <w:szCs w:val="28"/>
        </w:rPr>
        <w:t xml:space="preserve">       </w:t>
      </w:r>
      <w:r w:rsidR="00712D89">
        <w:rPr>
          <w:rFonts w:ascii="Times New Roman" w:hAnsi="Times New Roman" w:cs="Times New Roman"/>
          <w:sz w:val="28"/>
          <w:szCs w:val="28"/>
        </w:rPr>
        <w:t>«</w:t>
      </w:r>
      <w:r w:rsidR="00B74050">
        <w:rPr>
          <w:rFonts w:ascii="Times New Roman" w:hAnsi="Times New Roman" w:cs="Times New Roman"/>
          <w:sz w:val="28"/>
          <w:szCs w:val="28"/>
        </w:rPr>
        <w:t xml:space="preserve">Приватизация публичного имущества по минимально допустимой цене </w:t>
      </w:r>
      <w:r w:rsidR="007B2825">
        <w:rPr>
          <w:rFonts w:ascii="Times New Roman" w:hAnsi="Times New Roman" w:cs="Times New Roman"/>
          <w:sz w:val="28"/>
          <w:szCs w:val="28"/>
        </w:rPr>
        <w:t xml:space="preserve">осуществляется, если продажа этого имущества посредствам публичного предложения не состоялось. При продаже по минимально допустимой цене минимальная цена муниципального имущества устанавливается в размере 5 % от цены первоначального предложения. Если цена первоначального </w:t>
      </w:r>
      <w:r w:rsidR="009B25FB">
        <w:rPr>
          <w:rFonts w:ascii="Times New Roman" w:hAnsi="Times New Roman" w:cs="Times New Roman"/>
          <w:sz w:val="28"/>
          <w:szCs w:val="28"/>
        </w:rPr>
        <w:t xml:space="preserve">предложения больше 20 миллионов рублей, то минимальная цена публичного </w:t>
      </w:r>
      <w:r w:rsidR="00FB2763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устанавливается в размере 10% от такой цены первоначального предложения. Предусмотрен штраф за уклонение или отказ покупателя либо лица, признанного единственным участником продажи по минимально допустимой цене, от заключения договора купли-продажи государственного или муниципального имущества». </w:t>
      </w:r>
    </w:p>
    <w:p w:rsidR="005369EA" w:rsidRDefault="005369EA" w:rsidP="005369EA">
      <w:pPr>
        <w:tabs>
          <w:tab w:val="left" w:pos="851"/>
        </w:tabs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2. </w:t>
      </w:r>
      <w:r w:rsidR="00C57D0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Настоящее постановление обнародовать в информационном бюллетене и разместить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Вятскополянский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муниципальный район Кировской области.</w:t>
      </w:r>
    </w:p>
    <w:p w:rsidR="00C57D0C" w:rsidRDefault="005369EA" w:rsidP="00C57D0C">
      <w:pPr>
        <w:tabs>
          <w:tab w:val="left" w:pos="851"/>
        </w:tabs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3.</w:t>
      </w:r>
      <w:r w:rsidR="00FB276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C57D0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="00C57D0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исполнением настоящего постановления возложить на главу администрации  </w:t>
      </w:r>
      <w:proofErr w:type="spellStart"/>
      <w:r w:rsidR="00C57D0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Камальдиновой</w:t>
      </w:r>
      <w:proofErr w:type="spellEnd"/>
      <w:r w:rsidR="00C57D0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Р.Г.</w:t>
      </w:r>
    </w:p>
    <w:p w:rsidR="00C57D0C" w:rsidRDefault="005369EA" w:rsidP="00C57D0C">
      <w:pPr>
        <w:tabs>
          <w:tab w:val="left" w:pos="851"/>
          <w:tab w:val="left" w:pos="993"/>
        </w:tabs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4. </w:t>
      </w:r>
      <w:r w:rsidR="00C57D0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 в соответствии с действующим законодательством.</w:t>
      </w:r>
    </w:p>
    <w:p w:rsidR="005369EA" w:rsidRDefault="005369EA" w:rsidP="005369EA">
      <w:pPr>
        <w:tabs>
          <w:tab w:val="left" w:pos="851"/>
        </w:tabs>
        <w:suppressAutoHyphens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5369EA" w:rsidRDefault="005369EA" w:rsidP="005369EA">
      <w:pPr>
        <w:tabs>
          <w:tab w:val="left" w:pos="851"/>
        </w:tabs>
        <w:suppressAutoHyphens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</w:t>
      </w:r>
    </w:p>
    <w:p w:rsidR="00C57D0C" w:rsidRDefault="00C57D0C" w:rsidP="00C57D0C">
      <w:pPr>
        <w:tabs>
          <w:tab w:val="left" w:pos="851"/>
        </w:tabs>
        <w:suppressAutoHyphens/>
        <w:spacing w:after="12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57D0C" w:rsidRDefault="005369EA" w:rsidP="00C57D0C">
      <w:pPr>
        <w:tabs>
          <w:tab w:val="left" w:pos="851"/>
        </w:tabs>
        <w:suppressAutoHyphens/>
        <w:spacing w:after="12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="00C57D0C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5369EA" w:rsidRDefault="005369EA" w:rsidP="005369EA">
      <w:pPr>
        <w:tabs>
          <w:tab w:val="left" w:pos="851"/>
        </w:tabs>
        <w:suppressAutoHyphens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Среднешунского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 поселения                                            </w:t>
      </w:r>
      <w:r w:rsidR="00C57D0C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57D0C">
        <w:rPr>
          <w:rFonts w:ascii="Times New Roman" w:hAnsi="Times New Roman" w:cs="Times New Roman"/>
          <w:sz w:val="28"/>
          <w:szCs w:val="28"/>
          <w:lang w:eastAsia="ar-SA"/>
        </w:rPr>
        <w:t xml:space="preserve">Р.Г. </w:t>
      </w:r>
      <w:proofErr w:type="spellStart"/>
      <w:r w:rsidR="00C57D0C">
        <w:rPr>
          <w:rFonts w:ascii="Times New Roman" w:hAnsi="Times New Roman" w:cs="Times New Roman"/>
          <w:sz w:val="28"/>
          <w:szCs w:val="28"/>
          <w:lang w:eastAsia="ar-SA"/>
        </w:rPr>
        <w:t>Камальдинова</w:t>
      </w:r>
      <w:proofErr w:type="spellEnd"/>
    </w:p>
    <w:p w:rsidR="005369EA" w:rsidRDefault="005369EA" w:rsidP="005369EA">
      <w:pPr>
        <w:tabs>
          <w:tab w:val="left" w:pos="851"/>
        </w:tabs>
        <w:suppressAutoHyphens/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369EA" w:rsidRDefault="005369EA" w:rsidP="005369EA"/>
    <w:p w:rsidR="005369EA" w:rsidRDefault="005369EA" w:rsidP="005369EA"/>
    <w:p w:rsidR="005369EA" w:rsidRDefault="005369EA" w:rsidP="001F4C5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964" w:rsidRDefault="005369EA" w:rsidP="001F4C5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D50964" w:rsidRDefault="00D50964" w:rsidP="001F4C5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964" w:rsidRDefault="00D50964" w:rsidP="001F4C5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5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D5DEB"/>
    <w:multiLevelType w:val="multilevel"/>
    <w:tmpl w:val="AB766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69"/>
    <w:rsid w:val="000710A1"/>
    <w:rsid w:val="000E18AD"/>
    <w:rsid w:val="00121392"/>
    <w:rsid w:val="001A0B54"/>
    <w:rsid w:val="001F4C59"/>
    <w:rsid w:val="00295CAE"/>
    <w:rsid w:val="00353555"/>
    <w:rsid w:val="00393D1F"/>
    <w:rsid w:val="004832D0"/>
    <w:rsid w:val="005146AF"/>
    <w:rsid w:val="005369EA"/>
    <w:rsid w:val="00607A89"/>
    <w:rsid w:val="006674CB"/>
    <w:rsid w:val="00712D89"/>
    <w:rsid w:val="007B2825"/>
    <w:rsid w:val="00800034"/>
    <w:rsid w:val="008151D8"/>
    <w:rsid w:val="008314F5"/>
    <w:rsid w:val="00832231"/>
    <w:rsid w:val="008E1F2C"/>
    <w:rsid w:val="00987969"/>
    <w:rsid w:val="009B25FB"/>
    <w:rsid w:val="00A16384"/>
    <w:rsid w:val="00A54CA3"/>
    <w:rsid w:val="00B74050"/>
    <w:rsid w:val="00B805F0"/>
    <w:rsid w:val="00BC0D70"/>
    <w:rsid w:val="00C57D0C"/>
    <w:rsid w:val="00C631CE"/>
    <w:rsid w:val="00C70A2A"/>
    <w:rsid w:val="00D50964"/>
    <w:rsid w:val="00D83867"/>
    <w:rsid w:val="00E21CAA"/>
    <w:rsid w:val="00EF6BB1"/>
    <w:rsid w:val="00FB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AF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semiHidden/>
    <w:unhideWhenUsed/>
    <w:rsid w:val="005146AF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5146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14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semiHidden/>
    <w:rsid w:val="005146AF"/>
    <w:pPr>
      <w:spacing w:after="0" w:line="252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5146AF"/>
    <w:rPr>
      <w:color w:val="0000FF"/>
      <w:u w:val="single"/>
    </w:rPr>
  </w:style>
  <w:style w:type="paragraph" w:customStyle="1" w:styleId="s1">
    <w:name w:val="s_1"/>
    <w:basedOn w:val="a"/>
    <w:rsid w:val="0012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2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14F5"/>
    <w:pPr>
      <w:ind w:left="720"/>
      <w:contextualSpacing/>
    </w:pPr>
  </w:style>
  <w:style w:type="paragraph" w:styleId="a6">
    <w:name w:val="No Spacing"/>
    <w:uiPriority w:val="1"/>
    <w:qFormat/>
    <w:rsid w:val="008314F5"/>
    <w:pPr>
      <w:spacing w:after="0" w:line="240" w:lineRule="auto"/>
    </w:pPr>
  </w:style>
  <w:style w:type="paragraph" w:customStyle="1" w:styleId="ConsPlusNonformat">
    <w:name w:val="ConsPlusNonformat"/>
    <w:rsid w:val="005369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6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369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36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369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369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369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7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AF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semiHidden/>
    <w:unhideWhenUsed/>
    <w:rsid w:val="005146AF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5146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14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semiHidden/>
    <w:rsid w:val="005146AF"/>
    <w:pPr>
      <w:spacing w:after="0" w:line="252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5146AF"/>
    <w:rPr>
      <w:color w:val="0000FF"/>
      <w:u w:val="single"/>
    </w:rPr>
  </w:style>
  <w:style w:type="paragraph" w:customStyle="1" w:styleId="s1">
    <w:name w:val="s_1"/>
    <w:basedOn w:val="a"/>
    <w:rsid w:val="0012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2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14F5"/>
    <w:pPr>
      <w:ind w:left="720"/>
      <w:contextualSpacing/>
    </w:pPr>
  </w:style>
  <w:style w:type="paragraph" w:styleId="a6">
    <w:name w:val="No Spacing"/>
    <w:uiPriority w:val="1"/>
    <w:qFormat/>
    <w:rsid w:val="008314F5"/>
    <w:pPr>
      <w:spacing w:after="0" w:line="240" w:lineRule="auto"/>
    </w:pPr>
  </w:style>
  <w:style w:type="paragraph" w:customStyle="1" w:styleId="ConsPlusNonformat">
    <w:name w:val="ConsPlusNonformat"/>
    <w:rsid w:val="005369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6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369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36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369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369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369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7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27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31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66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57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3365-8741-45C0-8D39-B0A0E737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Spec_ADM</dc:creator>
  <cp:lastModifiedBy>Shuni</cp:lastModifiedBy>
  <cp:revision>3</cp:revision>
  <cp:lastPrinted>2024-06-19T11:14:00Z</cp:lastPrinted>
  <dcterms:created xsi:type="dcterms:W3CDTF">2024-05-29T07:15:00Z</dcterms:created>
  <dcterms:modified xsi:type="dcterms:W3CDTF">2024-06-19T11:15:00Z</dcterms:modified>
</cp:coreProperties>
</file>