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BA" w:rsidRDefault="00E625BA" w:rsidP="00E625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</w:t>
      </w:r>
      <w:r w:rsidR="00E50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РЕДНЕШУНСКОГО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ВЯТСКОПОЛЯНСКОГО РАЙОНА КИРОВСКОЙ ОБЛАСТИ</w:t>
      </w:r>
    </w:p>
    <w:p w:rsidR="00E625BA" w:rsidRDefault="00E625BA" w:rsidP="00E625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625BA" w:rsidTr="009B045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5BA" w:rsidRDefault="00951FC4" w:rsidP="009B0454">
            <w:pPr>
              <w:pStyle w:val="a3"/>
              <w:spacing w:line="276" w:lineRule="auto"/>
            </w:pPr>
            <w:r>
              <w:t>24.02.2025</w:t>
            </w:r>
          </w:p>
        </w:tc>
        <w:tc>
          <w:tcPr>
            <w:tcW w:w="5173" w:type="dxa"/>
          </w:tcPr>
          <w:p w:rsidR="00E625BA" w:rsidRDefault="00E625BA" w:rsidP="009B0454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E625BA" w:rsidRDefault="00E625BA" w:rsidP="009B0454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5BA" w:rsidRDefault="00951FC4" w:rsidP="009B0454">
            <w:pPr>
              <w:pStyle w:val="a3"/>
              <w:spacing w:line="276" w:lineRule="auto"/>
            </w:pPr>
            <w:r>
              <w:t>30</w:t>
            </w:r>
          </w:p>
        </w:tc>
      </w:tr>
      <w:tr w:rsidR="00E625BA" w:rsidTr="009B0454">
        <w:tc>
          <w:tcPr>
            <w:tcW w:w="9360" w:type="dxa"/>
            <w:gridSpan w:val="4"/>
            <w:hideMark/>
          </w:tcPr>
          <w:p w:rsidR="00E625BA" w:rsidRDefault="00E50F6E" w:rsidP="009B0454">
            <w:pPr>
              <w:pStyle w:val="a3"/>
              <w:spacing w:line="276" w:lineRule="auto"/>
              <w:jc w:val="center"/>
            </w:pPr>
            <w:r>
              <w:t xml:space="preserve">дер. Средние </w:t>
            </w:r>
            <w:proofErr w:type="spellStart"/>
            <w:r>
              <w:t>Шуни</w:t>
            </w:r>
            <w:proofErr w:type="spellEnd"/>
          </w:p>
        </w:tc>
      </w:tr>
    </w:tbl>
    <w:p w:rsidR="00E625BA" w:rsidRDefault="00E625BA" w:rsidP="00E625BA">
      <w:pPr>
        <w:spacing w:after="0" w:line="240" w:lineRule="auto"/>
        <w:rPr>
          <w:rFonts w:ascii="Times New Roman" w:hAnsi="Times New Roman" w:cs="Times New Roman"/>
        </w:rPr>
      </w:pPr>
    </w:p>
    <w:p w:rsidR="00E625BA" w:rsidRDefault="00E625BA" w:rsidP="00E625BA">
      <w:pPr>
        <w:spacing w:after="0" w:line="240" w:lineRule="auto"/>
        <w:rPr>
          <w:rFonts w:ascii="Times New Roman" w:hAnsi="Times New Roman" w:cs="Times New Roman"/>
        </w:rPr>
      </w:pPr>
    </w:p>
    <w:p w:rsidR="00E625BA" w:rsidRP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BA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жилищным вопросам</w:t>
      </w: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B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25B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E50F6E">
        <w:rPr>
          <w:rFonts w:ascii="Times New Roman" w:hAnsi="Times New Roman" w:cs="Times New Roman"/>
          <w:b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625BA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BA" w:rsidRDefault="00E625BA" w:rsidP="00E62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BA" w:rsidRDefault="00E625BA" w:rsidP="00A5104C">
      <w:pPr>
        <w:shd w:val="clear" w:color="auto" w:fill="FFFFFF"/>
        <w:spacing w:after="0" w:line="360" w:lineRule="auto"/>
        <w:ind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550854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«Об общих принципах организации местного самоуправления в Российской Федерации», на основании статьи 14 Жилищного Кодекса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реднешунское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="00E50F6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реднешунского</w:t>
      </w:r>
      <w:proofErr w:type="spellEnd"/>
      <w:r w:rsidR="00E50F6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 ПОСТАНОВЛЯЕТ:</w:t>
      </w:r>
    </w:p>
    <w:p w:rsidR="00E625BA" w:rsidRPr="00E625BA" w:rsidRDefault="00E625BA" w:rsidP="00E625B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жилищным вопросам при администрации </w:t>
      </w:r>
      <w:proofErr w:type="spellStart"/>
      <w:r w:rsidRPr="00E625BA"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сельского поселения  (приложение № 1).</w:t>
      </w:r>
    </w:p>
    <w:p w:rsidR="00E625BA" w:rsidRPr="00A5104C" w:rsidRDefault="00E625BA" w:rsidP="00A5104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4C">
        <w:rPr>
          <w:rFonts w:ascii="Times New Roman" w:hAnsi="Times New Roman" w:cs="Times New Roman"/>
          <w:sz w:val="28"/>
          <w:szCs w:val="28"/>
        </w:rPr>
        <w:t>Утвердить состав комиссии по жилищным вопросам</w:t>
      </w:r>
      <w:r w:rsidR="00A5104C" w:rsidRPr="00A5104C">
        <w:t xml:space="preserve"> </w:t>
      </w:r>
      <w:r w:rsidR="00A5104C" w:rsidRPr="00A510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A5104C" w:rsidRPr="00A5104C"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="00A5104C" w:rsidRPr="00A510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104C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E625BA" w:rsidRDefault="00E625BA" w:rsidP="00E625B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625BA" w:rsidRPr="00E625BA" w:rsidRDefault="00E625BA" w:rsidP="00E625BA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0" w:right="2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E625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Настоящее постановление вступает в силу в соответствии с д</w:t>
      </w:r>
      <w:r w:rsidRPr="00E625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ействующим законодательством.</w:t>
      </w:r>
    </w:p>
    <w:p w:rsidR="00E625BA" w:rsidRDefault="00E625BA" w:rsidP="00E625BA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625BA" w:rsidRDefault="00E625BA" w:rsidP="00E62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BA" w:rsidRDefault="00E625BA" w:rsidP="00E6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5BA" w:rsidRDefault="00E625BA" w:rsidP="00E6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625BA" w:rsidRDefault="00E625BA" w:rsidP="00E6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0F6E"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 w:rsidR="00E50F6E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</w:p>
    <w:p w:rsidR="00E625BA" w:rsidRDefault="00E625BA" w:rsidP="00E625BA">
      <w:pPr>
        <w:jc w:val="both"/>
        <w:rPr>
          <w:sz w:val="28"/>
          <w:szCs w:val="28"/>
        </w:rPr>
      </w:pPr>
    </w:p>
    <w:p w:rsidR="00E625BA" w:rsidRDefault="00E625BA" w:rsidP="00E625BA"/>
    <w:p w:rsidR="00E625BA" w:rsidRDefault="00E625BA" w:rsidP="00E625BA"/>
    <w:p w:rsidR="00015771" w:rsidRDefault="00015771"/>
    <w:p w:rsidR="00E625BA" w:rsidRPr="00E625BA" w:rsidRDefault="00E625BA" w:rsidP="00E625B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625BA" w:rsidRPr="00E625BA" w:rsidRDefault="00E625BA" w:rsidP="00E625B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25BA" w:rsidRPr="00E625BA" w:rsidRDefault="00E625BA" w:rsidP="00E625B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25BA"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625BA" w:rsidRPr="00E625BA" w:rsidRDefault="00E625BA" w:rsidP="00E625B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от _______________</w:t>
      </w:r>
      <w:bookmarkStart w:id="0" w:name="_GoBack"/>
      <w:bookmarkEnd w:id="0"/>
      <w:r w:rsidRPr="00E625BA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:rsidR="00E625BA" w:rsidRPr="00E625BA" w:rsidRDefault="00E625BA" w:rsidP="00E625B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</w:p>
    <w:p w:rsidR="00E625BA" w:rsidRPr="00E625BA" w:rsidRDefault="00E625BA" w:rsidP="00E625B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25BA" w:rsidRPr="00E625BA" w:rsidRDefault="00E625BA" w:rsidP="00E625B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25BA" w:rsidRPr="00E625BA" w:rsidRDefault="00E625BA" w:rsidP="00E625B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ПОЛОЖЕНИЕ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BA">
        <w:rPr>
          <w:rFonts w:ascii="Times New Roman" w:hAnsi="Times New Roman" w:cs="Times New Roman"/>
          <w:b/>
          <w:sz w:val="28"/>
          <w:szCs w:val="28"/>
        </w:rPr>
        <w:t xml:space="preserve">о комиссии по жилищным вопросам при администрации 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5BA">
        <w:rPr>
          <w:rFonts w:ascii="Times New Roman" w:hAnsi="Times New Roman" w:cs="Times New Roman"/>
          <w:b/>
          <w:sz w:val="28"/>
          <w:szCs w:val="28"/>
        </w:rPr>
        <w:t>С</w:t>
      </w:r>
      <w:r w:rsidR="00E50F6E">
        <w:rPr>
          <w:rFonts w:ascii="Times New Roman" w:hAnsi="Times New Roman" w:cs="Times New Roman"/>
          <w:b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BA" w:rsidRPr="00E625BA" w:rsidRDefault="00E625BA" w:rsidP="00E50F6E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625B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1. </w:t>
      </w:r>
      <w:r w:rsidRPr="00E625B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Общие положения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Комиссия по жилищным вопросам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(далее</w:t>
      </w:r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Комиссия) создается при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E625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E625BA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Комиссия является коллегиальным совещательным органом, созданным с целью объективного рассмотрения вопросов по обеспечению жилой площадью жителей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поселение) в соответствии с полномочиями органа местного самоуправления по обеспечению условий для осуществления жителями поселения прав на жилище. Персональный и численный состав Комиссии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5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625BA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законодательством Российской Федерации и Кировской области, нормативными правовыми актами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реднешунское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 xml:space="preserve">сельское поселение,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0F6E">
        <w:rPr>
          <w:rFonts w:ascii="Times New Roman" w:hAnsi="Times New Roman" w:cs="Times New Roman"/>
          <w:sz w:val="28"/>
          <w:szCs w:val="28"/>
        </w:rPr>
        <w:t>реднешунское</w:t>
      </w:r>
      <w:proofErr w:type="spellEnd"/>
      <w:r w:rsidR="00E50F6E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5B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настоящим П</w:t>
      </w:r>
      <w:r w:rsidRPr="00E625BA">
        <w:rPr>
          <w:rFonts w:ascii="Times New Roman" w:hAnsi="Times New Roman" w:cs="Times New Roman"/>
          <w:sz w:val="28"/>
          <w:szCs w:val="28"/>
        </w:rPr>
        <w:t>оложением.</w:t>
      </w:r>
      <w:proofErr w:type="gramEnd"/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1.3. Настоящее Положение определяет цели, задачи, порядок работы и полномочия Комиссии по рассмотрению вопросов учета граждан, нуждающихся в улучшении жилищных условий, и предоставления жилых помещений по договорам социального найма, права и обязанности членов Комиссии.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BA" w:rsidRPr="00E625BA" w:rsidRDefault="00E625BA" w:rsidP="00E50F6E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BA">
        <w:rPr>
          <w:rFonts w:ascii="Times New Roman" w:hAnsi="Times New Roman" w:cs="Times New Roman"/>
          <w:b/>
          <w:sz w:val="28"/>
          <w:szCs w:val="28"/>
        </w:rPr>
        <w:t>2. Основные функции Комиссии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2.1. Проводит работу по разъяснению условий, порядка и законных оснований признания граждан, нуждающихся в жилых помещениях.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lastRenderedPageBreak/>
        <w:t>2.2. Рассматривает заявления граждан, а также представленных ими пакет документов, необходимый для принятия решения о постановке на жилищный учет в качестве нуждающихся в улучшении жилищных условий.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2.3. Проводит обследования жилищных условий граждан с составлением акта установленного образца.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2.4.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2.5. Проводит проверку сведений, представленных заявителями.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2.6.</w:t>
      </w:r>
      <w:r w:rsidR="007935CF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Проводит работу по распределению жилых помещений муниципального жилищного фонда, для переселения граждан из аварийного жилищного фонда в рамках реализации действующих программ.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5BA" w:rsidRPr="00E625BA" w:rsidRDefault="00E625BA" w:rsidP="00E50F6E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BA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3.1. Комиссия рассматривает: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3.1.1.</w:t>
      </w:r>
      <w:r w:rsidR="0079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5BA">
        <w:rPr>
          <w:rFonts w:ascii="Times New Roman" w:hAnsi="Times New Roman" w:cs="Times New Roman"/>
          <w:sz w:val="28"/>
          <w:szCs w:val="28"/>
        </w:rPr>
        <w:t>Вопросы принятия на учет граждан в качестве нуждающихся в жилых помещениях, предоставляемым по договорам социального найма.</w:t>
      </w:r>
      <w:proofErr w:type="gramEnd"/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3.1.2.</w:t>
      </w:r>
      <w:r w:rsidR="007935CF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Вопросы о снятии с учета граждан в случаях, когда отпали основания для предоставления им жилых помещений.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3.1.3.</w:t>
      </w:r>
      <w:r w:rsidR="007935CF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>Проводит обследования жилищных условий граждан.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3.1.4. Вопросы, связанные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3.2. Вопросы на рассмотрение комиссии выносятся </w:t>
      </w:r>
      <w:r w:rsidR="007935CF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дминистрацией </w:t>
      </w:r>
      <w:proofErr w:type="spellStart"/>
      <w:r w:rsidR="007935CF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реднешунского</w:t>
      </w:r>
      <w:proofErr w:type="spellEnd"/>
      <w:r w:rsidR="00E50F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625BA" w:rsidRPr="00E625BA" w:rsidRDefault="00E625BA" w:rsidP="00E50F6E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4. Организация работы Комиссии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 Заседания Комиссии проводятся по мере необходимости.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4.3. Заседание Комиссии считается правомочным, если в его работе принимает участие более половины утвержденного состава.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 членами Комиссии.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4.6.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4.7. Решения Комиссии носят рекомендательный </w:t>
      </w:r>
      <w:proofErr w:type="gramStart"/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характер</w:t>
      </w:r>
      <w:proofErr w:type="gramEnd"/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служит основанием для принятия правового акта главой сельского поселения.</w:t>
      </w:r>
    </w:p>
    <w:p w:rsidR="00E625BA" w:rsidRPr="00E625BA" w:rsidRDefault="00E625BA" w:rsidP="00E625BA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625BA">
        <w:rPr>
          <w:rFonts w:ascii="Times New Roman" w:hAnsi="Times New Roman" w:cs="Times New Roman"/>
          <w:color w:val="000000"/>
          <w:spacing w:val="-3"/>
          <w:sz w:val="28"/>
          <w:szCs w:val="28"/>
        </w:rPr>
        <w:t>4.8. Вопросы, не урегулированные в настоящем Положении, решаются в соответствии с действующим законодательством.</w:t>
      </w:r>
    </w:p>
    <w:p w:rsidR="00E625BA" w:rsidRDefault="007935CF" w:rsidP="007935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Default="007935CF" w:rsidP="007935CF">
      <w:pPr>
        <w:jc w:val="center"/>
        <w:rPr>
          <w:sz w:val="28"/>
          <w:szCs w:val="28"/>
        </w:rPr>
      </w:pPr>
    </w:p>
    <w:p w:rsidR="007935CF" w:rsidRPr="00E625BA" w:rsidRDefault="007935CF" w:rsidP="007935C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935CF" w:rsidRPr="00E625BA" w:rsidRDefault="007935CF" w:rsidP="007935C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935CF" w:rsidRPr="00E625BA" w:rsidRDefault="007935CF" w:rsidP="007935C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25BA">
        <w:rPr>
          <w:rFonts w:ascii="Times New Roman" w:hAnsi="Times New Roman" w:cs="Times New Roman"/>
          <w:sz w:val="28"/>
          <w:szCs w:val="28"/>
        </w:rPr>
        <w:t>С</w:t>
      </w:r>
      <w:r w:rsidR="00407620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407620">
        <w:rPr>
          <w:rFonts w:ascii="Times New Roman" w:hAnsi="Times New Roman" w:cs="Times New Roman"/>
          <w:sz w:val="28"/>
          <w:szCs w:val="28"/>
        </w:rPr>
        <w:t xml:space="preserve"> </w:t>
      </w:r>
      <w:r w:rsidRPr="00E62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935CF" w:rsidRPr="00E625BA" w:rsidRDefault="007935CF" w:rsidP="007935C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625BA">
        <w:rPr>
          <w:rFonts w:ascii="Times New Roman" w:hAnsi="Times New Roman" w:cs="Times New Roman"/>
          <w:sz w:val="28"/>
          <w:szCs w:val="28"/>
        </w:rPr>
        <w:t>от _______________  № ______</w:t>
      </w:r>
    </w:p>
    <w:p w:rsidR="007935CF" w:rsidRDefault="007935CF" w:rsidP="007935CF">
      <w:pPr>
        <w:jc w:val="center"/>
        <w:rPr>
          <w:sz w:val="28"/>
          <w:szCs w:val="28"/>
        </w:rPr>
      </w:pPr>
    </w:p>
    <w:p w:rsid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04C" w:rsidRP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4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104C" w:rsidRP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4C">
        <w:rPr>
          <w:rFonts w:ascii="Times New Roman" w:hAnsi="Times New Roman" w:cs="Times New Roman"/>
          <w:b/>
          <w:sz w:val="28"/>
          <w:szCs w:val="28"/>
        </w:rPr>
        <w:t xml:space="preserve">комиссии по жилищным вопросам при администрации </w:t>
      </w:r>
    </w:p>
    <w:p w:rsidR="00A5104C" w:rsidRP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04C">
        <w:rPr>
          <w:rFonts w:ascii="Times New Roman" w:hAnsi="Times New Roman" w:cs="Times New Roman"/>
          <w:b/>
          <w:sz w:val="28"/>
          <w:szCs w:val="28"/>
        </w:rPr>
        <w:t>С</w:t>
      </w:r>
      <w:r w:rsidR="00407620">
        <w:rPr>
          <w:rFonts w:ascii="Times New Roman" w:hAnsi="Times New Roman" w:cs="Times New Roman"/>
          <w:b/>
          <w:sz w:val="28"/>
          <w:szCs w:val="28"/>
        </w:rPr>
        <w:t>реднешунского</w:t>
      </w:r>
      <w:proofErr w:type="spellEnd"/>
      <w:r w:rsidR="00407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0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04C" w:rsidRDefault="00A5104C" w:rsidP="00A5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48" w:rsidRDefault="00884548" w:rsidP="00A5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4C" w:rsidRDefault="00407620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КАМАЛЬДИНОВА</w:t>
      </w:r>
    </w:p>
    <w:p w:rsidR="00A5104C" w:rsidRDefault="00407620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0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2F73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07620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  <w:r w:rsidR="0040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932F73" w:rsidRDefault="00932F73" w:rsidP="00A5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F73" w:rsidRPr="00932F73" w:rsidRDefault="00932F73" w:rsidP="00A5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F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32F73" w:rsidRDefault="00932F73" w:rsidP="0093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ФАЙЗРАХМАНОВА                                              </w:t>
      </w:r>
    </w:p>
    <w:p w:rsidR="00932F73" w:rsidRDefault="00932F73" w:rsidP="0093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ведущий специалист администрации </w:t>
      </w:r>
    </w:p>
    <w:p w:rsidR="00932F73" w:rsidRDefault="00932F73" w:rsidP="0093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2F73" w:rsidRDefault="00932F73" w:rsidP="0093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48" w:rsidRDefault="00884548" w:rsidP="00A5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4C" w:rsidRDefault="00884548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ДАВЛЯТШИН</w:t>
      </w:r>
      <w:r w:rsidR="00A5104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5104C" w:rsidRDefault="00884548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407620">
        <w:rPr>
          <w:rFonts w:ascii="Times New Roman" w:hAnsi="Times New Roman" w:cs="Times New Roman"/>
          <w:sz w:val="28"/>
          <w:szCs w:val="28"/>
        </w:rPr>
        <w:t xml:space="preserve"> </w:t>
      </w:r>
      <w:r w:rsidR="00A510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A5104C">
        <w:rPr>
          <w:rFonts w:ascii="Times New Roman" w:hAnsi="Times New Roman" w:cs="Times New Roman"/>
          <w:sz w:val="28"/>
          <w:szCs w:val="28"/>
        </w:rPr>
        <w:t>С</w:t>
      </w:r>
      <w:r w:rsidR="00407620">
        <w:rPr>
          <w:rFonts w:ascii="Times New Roman" w:hAnsi="Times New Roman" w:cs="Times New Roman"/>
          <w:sz w:val="28"/>
          <w:szCs w:val="28"/>
        </w:rPr>
        <w:t>реднешунской</w:t>
      </w:r>
      <w:proofErr w:type="spellEnd"/>
      <w:r w:rsidR="00407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04C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="00A510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104C" w:rsidRDefault="00A5104C" w:rsidP="00A5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076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(по согласованию)</w:t>
      </w:r>
    </w:p>
    <w:p w:rsidR="00884548" w:rsidRDefault="00884548" w:rsidP="0088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48" w:rsidRDefault="00884548" w:rsidP="0088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САУБАНОВА</w:t>
      </w:r>
    </w:p>
    <w:p w:rsidR="00884548" w:rsidRDefault="00884548" w:rsidP="0088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84548" w:rsidRDefault="00884548" w:rsidP="00884548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сельской Думы                                                                                                            </w:t>
      </w:r>
    </w:p>
    <w:p w:rsidR="00884548" w:rsidRDefault="00884548" w:rsidP="00884548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  </w:t>
      </w:r>
      <w:r w:rsidRPr="00550854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884548" w:rsidRDefault="00884548" w:rsidP="0088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ХИСМАТОВ</w:t>
      </w:r>
    </w:p>
    <w:p w:rsidR="00884548" w:rsidRDefault="00884548" w:rsidP="0088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Миннурахманович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84548" w:rsidRDefault="00884548" w:rsidP="00884548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сельской Думы                                                                                                            </w:t>
      </w:r>
    </w:p>
    <w:p w:rsidR="00884548" w:rsidRDefault="00884548" w:rsidP="00884548">
      <w:pPr>
        <w:spacing w:after="0" w:line="240" w:lineRule="auto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  </w:t>
      </w:r>
      <w:r w:rsidRPr="00550854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A5104C" w:rsidRPr="00550854" w:rsidRDefault="00407620" w:rsidP="00A5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ВАЛЕЕВА</w:t>
      </w:r>
    </w:p>
    <w:p w:rsidR="00A5104C" w:rsidRDefault="00407620" w:rsidP="00A5104C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="00884548">
        <w:rPr>
          <w:rFonts w:ascii="Times New Roman" w:hAnsi="Times New Roman" w:cs="Times New Roman"/>
          <w:sz w:val="28"/>
          <w:szCs w:val="28"/>
        </w:rPr>
        <w:t xml:space="preserve"> - </w:t>
      </w:r>
      <w:r w:rsidR="00A510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инспектор-делопроизводитель</w:t>
      </w:r>
    </w:p>
    <w:p w:rsidR="00884548" w:rsidRDefault="00A5104C" w:rsidP="00A5104C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84548">
        <w:rPr>
          <w:rFonts w:ascii="Times New Roman" w:hAnsi="Times New Roman" w:cs="Times New Roman"/>
          <w:sz w:val="28"/>
          <w:szCs w:val="28"/>
        </w:rPr>
        <w:t>реднешунского</w:t>
      </w:r>
      <w:proofErr w:type="spellEnd"/>
    </w:p>
    <w:p w:rsidR="00A5104C" w:rsidRPr="00550854" w:rsidRDefault="00884548" w:rsidP="00A5104C">
      <w:pPr>
        <w:spacing w:after="0"/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104C">
        <w:rPr>
          <w:rFonts w:ascii="Times New Roman" w:hAnsi="Times New Roman" w:cs="Times New Roman"/>
          <w:sz w:val="28"/>
          <w:szCs w:val="28"/>
        </w:rPr>
        <w:t>сельского</w:t>
      </w:r>
      <w:r w:rsidR="00407620">
        <w:rPr>
          <w:rFonts w:ascii="Times New Roman" w:hAnsi="Times New Roman" w:cs="Times New Roman"/>
          <w:sz w:val="28"/>
          <w:szCs w:val="28"/>
        </w:rPr>
        <w:t xml:space="preserve"> </w:t>
      </w:r>
      <w:r w:rsidR="00A5104C">
        <w:rPr>
          <w:rFonts w:ascii="Times New Roman" w:hAnsi="Times New Roman" w:cs="Times New Roman"/>
          <w:sz w:val="28"/>
          <w:szCs w:val="28"/>
        </w:rPr>
        <w:t>поселения</w:t>
      </w:r>
    </w:p>
    <w:sectPr w:rsidR="00A5104C" w:rsidRPr="00550854" w:rsidSect="00E50F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F6A"/>
    <w:multiLevelType w:val="hybridMultilevel"/>
    <w:tmpl w:val="96D28A6A"/>
    <w:lvl w:ilvl="0" w:tplc="D58A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A7"/>
    <w:rsid w:val="00015771"/>
    <w:rsid w:val="002853A7"/>
    <w:rsid w:val="00407620"/>
    <w:rsid w:val="004A37C8"/>
    <w:rsid w:val="00557D52"/>
    <w:rsid w:val="007935CF"/>
    <w:rsid w:val="00884548"/>
    <w:rsid w:val="00932F73"/>
    <w:rsid w:val="00951FC4"/>
    <w:rsid w:val="00A5104C"/>
    <w:rsid w:val="00AD4CA2"/>
    <w:rsid w:val="00E50F6E"/>
    <w:rsid w:val="00E625BA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625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Normal">
    <w:name w:val="ConsPlusNormal"/>
    <w:rsid w:val="00E6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6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qFormat/>
    <w:rsid w:val="00E625BA"/>
    <w:pPr>
      <w:spacing w:after="0" w:line="240" w:lineRule="auto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E62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625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PlusNormal">
    <w:name w:val="ConsPlusNormal"/>
    <w:rsid w:val="00E6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6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 Spacing"/>
    <w:qFormat/>
    <w:rsid w:val="00E625BA"/>
    <w:pPr>
      <w:spacing w:after="0" w:line="240" w:lineRule="auto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E62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0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7</cp:revision>
  <cp:lastPrinted>2025-02-28T08:33:00Z</cp:lastPrinted>
  <dcterms:created xsi:type="dcterms:W3CDTF">2025-02-27T12:52:00Z</dcterms:created>
  <dcterms:modified xsi:type="dcterms:W3CDTF">2025-02-28T10:53:00Z</dcterms:modified>
</cp:coreProperties>
</file>